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C0" w:rsidRPr="00214199" w:rsidRDefault="006E46C0" w:rsidP="006E46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812B4" w:rsidRPr="00214199" w:rsidRDefault="001812B4" w:rsidP="00244E52">
      <w:pPr>
        <w:pStyle w:val="Heading"/>
        <w:spacing w:line="276" w:lineRule="auto"/>
        <w:ind w:firstLine="85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214199">
        <w:rPr>
          <w:rFonts w:ascii="Times New Roman" w:hAnsi="Times New Roman" w:cs="Times New Roman"/>
          <w:bCs w:val="0"/>
          <w:sz w:val="28"/>
          <w:szCs w:val="28"/>
        </w:rPr>
        <w:t>о результатах исполнения ведомственного плана Минприроды России по реализации Концепции открытости федеральных орган</w:t>
      </w:r>
      <w:r w:rsidR="005C61AE" w:rsidRPr="00214199">
        <w:rPr>
          <w:rFonts w:ascii="Times New Roman" w:hAnsi="Times New Roman" w:cs="Times New Roman"/>
          <w:bCs w:val="0"/>
          <w:sz w:val="28"/>
          <w:szCs w:val="28"/>
        </w:rPr>
        <w:t>ов исполнительной власти на 2017</w:t>
      </w:r>
      <w:r w:rsidRPr="00214199">
        <w:rPr>
          <w:rFonts w:ascii="Times New Roman" w:hAnsi="Times New Roman" w:cs="Times New Roman"/>
          <w:bCs w:val="0"/>
          <w:sz w:val="28"/>
          <w:szCs w:val="28"/>
        </w:rPr>
        <w:t xml:space="preserve"> год.</w:t>
      </w:r>
    </w:p>
    <w:p w:rsidR="00DC0F2D" w:rsidRPr="00214199" w:rsidRDefault="00DC0F2D" w:rsidP="00244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86F" w:rsidRPr="00214199" w:rsidRDefault="00ED086F" w:rsidP="00244E5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199">
        <w:rPr>
          <w:rFonts w:ascii="Times New Roman" w:hAnsi="Times New Roman" w:cs="Times New Roman"/>
          <w:b/>
          <w:sz w:val="28"/>
          <w:szCs w:val="28"/>
        </w:rPr>
        <w:t>Отчет по мероприятиям плана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199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214199">
        <w:rPr>
          <w:rFonts w:ascii="Times New Roman" w:hAnsi="Times New Roman" w:cs="Times New Roman"/>
          <w:sz w:val="28"/>
          <w:szCs w:val="28"/>
        </w:rPr>
        <w:t xml:space="preserve"> группы Минприроды России: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1. Научное и образовательное сообщество</w:t>
      </w:r>
    </w:p>
    <w:p w:rsidR="00DC0F2D" w:rsidRPr="00214199" w:rsidRDefault="00DC0F2D" w:rsidP="007C269C">
      <w:pPr>
        <w:pStyle w:val="a4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214199">
        <w:rPr>
          <w:rFonts w:ascii="Times New Roman" w:hAnsi="Times New Roman" w:cs="Times New Roman"/>
          <w:sz w:val="28"/>
          <w:szCs w:val="28"/>
        </w:rPr>
        <w:t>Природопользователи</w:t>
      </w:r>
      <w:proofErr w:type="spellEnd"/>
      <w:r w:rsidRPr="00214199">
        <w:rPr>
          <w:rFonts w:ascii="Times New Roman" w:hAnsi="Times New Roman" w:cs="Times New Roman"/>
          <w:sz w:val="28"/>
          <w:szCs w:val="28"/>
        </w:rPr>
        <w:t>: физические и юридические лица осуществляющие деятельность в сфере изучения, использования, воспроизводства и охраны природных ресурсов (недр</w:t>
      </w:r>
      <w:r w:rsidR="00931376" w:rsidRPr="00214199">
        <w:rPr>
          <w:rFonts w:ascii="Times New Roman" w:hAnsi="Times New Roman" w:cs="Times New Roman"/>
          <w:sz w:val="28"/>
          <w:szCs w:val="28"/>
        </w:rPr>
        <w:t>а, водные объекты, леса, объектов</w:t>
      </w:r>
      <w:r w:rsidRPr="00214199">
        <w:rPr>
          <w:rFonts w:ascii="Times New Roman" w:hAnsi="Times New Roman" w:cs="Times New Roman"/>
          <w:sz w:val="28"/>
          <w:szCs w:val="28"/>
        </w:rPr>
        <w:t xml:space="preserve"> животного мира, в облас</w:t>
      </w:r>
      <w:r w:rsidR="00931376" w:rsidRPr="00214199">
        <w:rPr>
          <w:rFonts w:ascii="Times New Roman" w:hAnsi="Times New Roman" w:cs="Times New Roman"/>
          <w:sz w:val="28"/>
          <w:szCs w:val="28"/>
        </w:rPr>
        <w:t>ти охраны окружающей среды, особо охраняемых природных территорий (ООПТ)</w:t>
      </w:r>
      <w:r w:rsidRPr="00214199">
        <w:rPr>
          <w:rFonts w:ascii="Times New Roman" w:hAnsi="Times New Roman" w:cs="Times New Roman"/>
          <w:sz w:val="28"/>
          <w:szCs w:val="28"/>
        </w:rPr>
        <w:t>, лесных отношений, охоты, гидрометеорологии и смежных с ней областях, мониторинга окружающей природной среды и ее загрязнения, обращения с отходами производства и потребления)</w:t>
      </w:r>
      <w:proofErr w:type="gramEnd"/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3. Органы исполнительной власти субъектов Российской Федерации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4. Профессиональное сообщество (</w:t>
      </w:r>
      <w:proofErr w:type="spellStart"/>
      <w:r w:rsidRPr="00214199">
        <w:rPr>
          <w:rFonts w:ascii="Times New Roman" w:hAnsi="Times New Roman" w:cs="Times New Roman"/>
          <w:sz w:val="28"/>
          <w:szCs w:val="28"/>
        </w:rPr>
        <w:t>аудиторско-консалтинговые</w:t>
      </w:r>
      <w:proofErr w:type="spellEnd"/>
      <w:r w:rsidRPr="00214199">
        <w:rPr>
          <w:rFonts w:ascii="Times New Roman" w:hAnsi="Times New Roman" w:cs="Times New Roman"/>
          <w:sz w:val="28"/>
          <w:szCs w:val="28"/>
        </w:rPr>
        <w:t xml:space="preserve"> компании, некоммерческие партнерства и др.)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5. Средства массовой информации</w:t>
      </w:r>
    </w:p>
    <w:p w:rsidR="00392DE2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6. Население России и общественные организации</w:t>
      </w:r>
    </w:p>
    <w:p w:rsidR="00CD0E84" w:rsidRPr="00214199" w:rsidRDefault="00CD0E84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9B2889" w:rsidP="009B288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419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1. Внутриведомственные организационные мероприятия</w:t>
      </w:r>
    </w:p>
    <w:tbl>
      <w:tblPr>
        <w:tblStyle w:val="a3"/>
        <w:tblW w:w="15134" w:type="dxa"/>
        <w:tblLayout w:type="fixed"/>
        <w:tblLook w:val="04A0"/>
      </w:tblPr>
      <w:tblGrid>
        <w:gridCol w:w="464"/>
        <w:gridCol w:w="3046"/>
        <w:gridCol w:w="4253"/>
        <w:gridCol w:w="1417"/>
        <w:gridCol w:w="1418"/>
        <w:gridCol w:w="2410"/>
        <w:gridCol w:w="2126"/>
      </w:tblGrid>
      <w:tr w:rsidR="009B2889" w:rsidRPr="00214199" w:rsidTr="009B2889">
        <w:trPr>
          <w:tblHeader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1419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1419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1419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046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4253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Фактический результат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Причины расхождения ожидаемого и фактического результата (если результат не достигнут)</w:t>
            </w:r>
          </w:p>
        </w:tc>
        <w:tc>
          <w:tcPr>
            <w:tcW w:w="2126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6" w:type="dxa"/>
          </w:tcPr>
          <w:p w:rsidR="009B2889" w:rsidRPr="00214199" w:rsidRDefault="0076610C" w:rsidP="00896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14199">
              <w:rPr>
                <w:rFonts w:ascii="Times New Roman" w:hAnsi="Times New Roman"/>
              </w:rPr>
              <w:t>Поддержание в актуальном состоянии общедоступной информации о деятельности Минприроды России, подлежащей размещению в информационно-телекоммуникационной сети «Интернет»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4253" w:type="dxa"/>
          </w:tcPr>
          <w:p w:rsidR="009B2889" w:rsidRPr="00214199" w:rsidRDefault="0076610C" w:rsidP="007C269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21419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На постоянной основе поддерживается </w:t>
            </w:r>
            <w:r w:rsidRPr="00214199">
              <w:rPr>
                <w:rFonts w:ascii="Times New Roman" w:hAnsi="Times New Roman"/>
              </w:rPr>
              <w:t>в актуальном состоянии общедоступная информация о деятельности Минприроды России, подлежащая размещению в информационно-телекоммуникационной сети «Интернет»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417" w:type="dxa"/>
          </w:tcPr>
          <w:p w:rsidR="009B2889" w:rsidRPr="00214199" w:rsidRDefault="0076610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До 31 декабря 2017 г.</w:t>
            </w:r>
          </w:p>
        </w:tc>
        <w:tc>
          <w:tcPr>
            <w:tcW w:w="1418" w:type="dxa"/>
          </w:tcPr>
          <w:p w:rsidR="009B2889" w:rsidRPr="00214199" w:rsidRDefault="0076610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декабря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2889" w:rsidRPr="00214199" w:rsidRDefault="0076610C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6" w:type="dxa"/>
          </w:tcPr>
          <w:p w:rsidR="009B2889" w:rsidRPr="00214199" w:rsidRDefault="0088429C" w:rsidP="007C269C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14199">
              <w:rPr>
                <w:rFonts w:ascii="Times New Roman" w:hAnsi="Times New Roman"/>
              </w:rPr>
              <w:t xml:space="preserve">Поддержание в актуальном состоянии общедоступной информации о деятельности Минприроды России, подлежащей размещению в информационно-телекоммуникационной сети «Интернет» в форме открытых данных в соответствии с федеральным законодательством, актами Президента Российской Федерации, Правительства </w:t>
            </w:r>
            <w:r w:rsidRPr="00214199">
              <w:rPr>
                <w:rFonts w:ascii="Times New Roman" w:hAnsi="Times New Roman"/>
              </w:rPr>
              <w:lastRenderedPageBreak/>
              <w:t>Российской Федерации, решениями Правительственной комиссии по координации деятельности открытого правительства,</w:t>
            </w:r>
            <w:r w:rsidRPr="00214199">
              <w:rPr>
                <w:rFonts w:ascii="Times New Roman" w:hAnsi="Times New Roman"/>
              </w:rPr>
              <w:br/>
              <w:t xml:space="preserve">приказом Минприроды России от 28.10.2016 № 563 </w:t>
            </w:r>
            <w:r w:rsidRPr="00214199">
              <w:rPr>
                <w:rFonts w:ascii="Times New Roman" w:hAnsi="Times New Roman"/>
                <w:bCs/>
              </w:rPr>
              <w:t>«О назначении ответственных за размещение наборов открытых данных, об утверждении Ведомственного плана Минприроды России</w:t>
            </w:r>
            <w:proofErr w:type="gramEnd"/>
            <w:r w:rsidRPr="00214199">
              <w:rPr>
                <w:rFonts w:ascii="Times New Roman" w:hAnsi="Times New Roman"/>
                <w:bCs/>
              </w:rPr>
              <w:t xml:space="preserve">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</w:t>
            </w:r>
            <w:r w:rsidRPr="002141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14199">
              <w:rPr>
                <w:rFonts w:ascii="Times New Roman" w:hAnsi="Times New Roman"/>
                <w:bCs/>
              </w:rPr>
              <w:t>данных».</w:t>
            </w:r>
          </w:p>
          <w:p w:rsidR="000D1E1F" w:rsidRPr="00214199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214199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214199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214199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214199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214199" w:rsidRDefault="000D1E1F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88429C" w:rsidP="007C26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419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lastRenderedPageBreak/>
              <w:t>На постоянной основе  поддерживается</w:t>
            </w:r>
            <w:r w:rsidRPr="00214199">
              <w:rPr>
                <w:rFonts w:ascii="Times New Roman" w:hAnsi="Times New Roman"/>
              </w:rPr>
              <w:t xml:space="preserve"> в актуальном состоянии общедоступная информация о деятельности Минприроды России, подлежащая размещению в информационно-телекоммуникационной сети «Интернет» в форме открытых данных в соответствии с федеральным законодательством,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правительства,</w:t>
            </w:r>
            <w:r w:rsidRPr="00214199">
              <w:rPr>
                <w:rFonts w:ascii="Times New Roman" w:hAnsi="Times New Roman"/>
              </w:rPr>
              <w:br/>
            </w:r>
            <w:r w:rsidRPr="00214199">
              <w:rPr>
                <w:rFonts w:ascii="Times New Roman" w:hAnsi="Times New Roman"/>
              </w:rPr>
              <w:lastRenderedPageBreak/>
              <w:t xml:space="preserve">приказом Минприроды России от 28.10.2016 № 563 </w:t>
            </w:r>
            <w:r w:rsidRPr="00214199">
              <w:rPr>
                <w:rFonts w:ascii="Times New Roman" w:hAnsi="Times New Roman"/>
                <w:bCs/>
              </w:rPr>
              <w:t>«О назначении ответственных за размещение наборов открытых данных, об утверждении Ведомственного</w:t>
            </w:r>
            <w:proofErr w:type="gramEnd"/>
            <w:r w:rsidRPr="00214199">
              <w:rPr>
                <w:rFonts w:ascii="Times New Roman" w:hAnsi="Times New Roman"/>
                <w:bCs/>
              </w:rPr>
              <w:t xml:space="preserve"> плана Минприроды России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</w:t>
            </w:r>
            <w:r w:rsidRPr="002141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14199">
              <w:rPr>
                <w:rFonts w:ascii="Times New Roman" w:hAnsi="Times New Roman"/>
                <w:bCs/>
              </w:rPr>
              <w:t>данных».</w:t>
            </w:r>
          </w:p>
        </w:tc>
        <w:tc>
          <w:tcPr>
            <w:tcW w:w="1417" w:type="dxa"/>
          </w:tcPr>
          <w:p w:rsidR="009B2889" w:rsidRPr="00214199" w:rsidRDefault="0088429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lastRenderedPageBreak/>
              <w:t>До 31 декабря 2017 г. по мере внесения изменений</w:t>
            </w:r>
          </w:p>
        </w:tc>
        <w:tc>
          <w:tcPr>
            <w:tcW w:w="1418" w:type="dxa"/>
          </w:tcPr>
          <w:p w:rsidR="009B2889" w:rsidRPr="00214199" w:rsidRDefault="0088429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декабря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8429C" w:rsidRPr="00214199" w:rsidRDefault="0088429C" w:rsidP="0088429C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46" w:type="dxa"/>
          </w:tcPr>
          <w:p w:rsidR="000D1E1F" w:rsidRPr="00214199" w:rsidRDefault="000D1E1F" w:rsidP="000D1E1F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 xml:space="preserve">Доработка страницы, посвященной Открытому министерству на сайте Минприроды России: </w:t>
            </w:r>
          </w:p>
          <w:p w:rsidR="000D1E1F" w:rsidRPr="00214199" w:rsidRDefault="000D1E1F" w:rsidP="000D1E1F">
            <w:pPr>
              <w:jc w:val="both"/>
              <w:rPr>
                <w:rFonts w:ascii="Times New Roman" w:hAnsi="Times New Roman"/>
              </w:rPr>
            </w:pPr>
          </w:p>
          <w:p w:rsidR="000D1E1F" w:rsidRPr="00214199" w:rsidRDefault="000D1E1F" w:rsidP="000D1E1F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1.Редактирование разделов официального сайта Минприроды России, обеспечивающих открытость деятельности, в соответствии с постановлением Правительства Российской Федерации от 24 ноября 2009 года № 953;</w:t>
            </w: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2.Корректировка визуализированного Плана деятельности Минприроды России на 2016-2021 годы;</w:t>
            </w: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3.Визуализация Публичной декларации Минприроды России на 2017 год;</w:t>
            </w: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</w:p>
          <w:p w:rsidR="002027D2" w:rsidRPr="00214199" w:rsidRDefault="002027D2" w:rsidP="00280BB9">
            <w:pPr>
              <w:jc w:val="both"/>
              <w:rPr>
                <w:rFonts w:ascii="Times New Roman" w:hAnsi="Times New Roman"/>
              </w:rPr>
            </w:pPr>
          </w:p>
          <w:p w:rsidR="00280BB9" w:rsidRPr="00214199" w:rsidRDefault="00280BB9" w:rsidP="00280BB9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4.Визуализация Ведомственного Плана по реализации Концепции открытости Минприроды России на 2017 год.</w:t>
            </w:r>
          </w:p>
          <w:p w:rsidR="009B2889" w:rsidRPr="00214199" w:rsidRDefault="009B2889" w:rsidP="00586C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Доработана страница, посвященной Открытому министерству на сайте Минприроды России:</w:t>
            </w:r>
          </w:p>
          <w:p w:rsidR="009B2889" w:rsidRPr="00214199" w:rsidRDefault="009B2889" w:rsidP="00586C8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1.Редактированы разделы официального сайта Минприроды России, обеспечивающие открытость деятельности, в соответствии с постановлением Правительства Российской Федерации от 24 ноября 2009 года № 953. </w:t>
            </w:r>
            <w:r w:rsidR="00280BB9" w:rsidRPr="00214199">
              <w:rPr>
                <w:rFonts w:ascii="Times New Roman" w:hAnsi="Times New Roman" w:cs="Times New Roman"/>
              </w:rPr>
              <w:t>Информация размещена также в формате HTML (гипер</w:t>
            </w:r>
            <w:r w:rsidR="00214199">
              <w:rPr>
                <w:rFonts w:ascii="Times New Roman" w:hAnsi="Times New Roman" w:cs="Times New Roman"/>
              </w:rPr>
              <w:t>текстовой формат), что позволяет</w:t>
            </w:r>
            <w:r w:rsidR="00280BB9" w:rsidRPr="00214199">
              <w:rPr>
                <w:rFonts w:ascii="Times New Roman" w:hAnsi="Times New Roman" w:cs="Times New Roman"/>
              </w:rPr>
              <w:t xml:space="preserve"> пользователям производить поиск и копирование информации средствами своего браузера (</w:t>
            </w:r>
            <w:proofErr w:type="spellStart"/>
            <w:r w:rsidR="00280BB9" w:rsidRPr="00214199">
              <w:rPr>
                <w:rFonts w:ascii="Times New Roman" w:hAnsi="Times New Roman" w:cs="Times New Roman"/>
              </w:rPr>
              <w:t>веб-обозревателя</w:t>
            </w:r>
            <w:proofErr w:type="spellEnd"/>
            <w:r w:rsidR="00280BB9" w:rsidRPr="00214199">
              <w:rPr>
                <w:rFonts w:ascii="Times New Roman" w:hAnsi="Times New Roman" w:cs="Times New Roman"/>
              </w:rPr>
              <w:t>).</w:t>
            </w:r>
          </w:p>
          <w:p w:rsidR="009B2889" w:rsidRPr="00214199" w:rsidRDefault="00280BB9" w:rsidP="00586C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 </w:t>
            </w:r>
          </w:p>
          <w:p w:rsidR="009B2889" w:rsidRPr="00214199" w:rsidRDefault="009B2889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 xml:space="preserve">2/3.Скорректирован визуализированный План деятельности Минприроды России на 2016-2021 годы. В соответствии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>с Постановлением Правительства Российской Федерации 1449 от 26.12.2015 утверждена новая редакция Плана деятельности Минп</w:t>
            </w:r>
            <w:r w:rsidR="001A0EF3"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рироды России на 2016-2021 </w:t>
            </w:r>
            <w:proofErr w:type="spellStart"/>
            <w:proofErr w:type="gramStart"/>
            <w:r w:rsidR="001A0EF3" w:rsidRPr="00214199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="001A0EF3"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куда также вошла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Публичная декларация целей и</w:t>
            </w:r>
            <w:r w:rsidR="00280BB9"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 задач Минприроды России на 2017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 год. Визуализированная версия размещена на официальном сайте Минприроды России по адресу: </w:t>
            </w:r>
            <w:hyperlink r:id="rId8" w:history="1">
              <w:r w:rsidR="00280BB9" w:rsidRPr="00214199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http://www.mnr.gov.ru/activities/detail.php?ID=342564</w:t>
              </w:r>
            </w:hyperlink>
          </w:p>
          <w:p w:rsidR="00280BB9" w:rsidRPr="00214199" w:rsidRDefault="00280BB9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0BB9" w:rsidRPr="00214199" w:rsidRDefault="00280BB9" w:rsidP="002027D2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Визуализирован </w:t>
            </w:r>
            <w:r w:rsidRPr="00214199">
              <w:rPr>
                <w:rFonts w:ascii="Times New Roman" w:hAnsi="Times New Roman"/>
              </w:rPr>
              <w:t xml:space="preserve">Ведомственный План по реализации Концепции открытости Минприроды России на 2017 год и размещен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>на официальном сайте Минприроды России по адресу: http://www.mnr.gov.ru/activities/detail.php?ID=342027</w:t>
            </w:r>
          </w:p>
        </w:tc>
        <w:tc>
          <w:tcPr>
            <w:tcW w:w="1417" w:type="dxa"/>
          </w:tcPr>
          <w:p w:rsidR="009B2889" w:rsidRPr="00214199" w:rsidRDefault="000D1E1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lastRenderedPageBreak/>
              <w:t>30 апреля 2017 г.</w:t>
            </w:r>
          </w:p>
        </w:tc>
        <w:tc>
          <w:tcPr>
            <w:tcW w:w="1418" w:type="dxa"/>
          </w:tcPr>
          <w:p w:rsidR="009B2889" w:rsidRPr="00214199" w:rsidRDefault="000D1E1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30 апреля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046" w:type="dxa"/>
          </w:tcPr>
          <w:p w:rsidR="00C2614B" w:rsidRPr="00214199" w:rsidRDefault="00C2614B" w:rsidP="00C2614B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Актуализация перечня сотрудников Минприроды России, ответственных за взаимодействие с референтными группами.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Default="00F37DCA" w:rsidP="007C269C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 xml:space="preserve">Актуализирован перечень сотрудников Минприроды России, ответственных за взаимодействие с референтными группами (Приказ Минприроды России от 11.07.2017 № 391). Информация размещена на официальном сайте Минприроды России по адресу: </w:t>
            </w:r>
            <w:hyperlink r:id="rId9" w:history="1">
              <w:r w:rsidR="00214199" w:rsidRPr="00214199">
                <w:rPr>
                  <w:rStyle w:val="ab"/>
                  <w:rFonts w:ascii="Times New Roman" w:hAnsi="Times New Roman"/>
                  <w:color w:val="auto"/>
                  <w:u w:val="none"/>
                </w:rPr>
                <w:t>http://www.mnr.gov.ru/activities/detail.php?ID=343157</w:t>
              </w:r>
            </w:hyperlink>
          </w:p>
          <w:p w:rsidR="00214199" w:rsidRDefault="00214199" w:rsidP="007C269C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7C269C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7C269C">
            <w:pPr>
              <w:jc w:val="both"/>
              <w:rPr>
                <w:rFonts w:ascii="Times New Roman" w:hAnsi="Times New Roman"/>
              </w:rPr>
            </w:pPr>
          </w:p>
          <w:p w:rsidR="00214199" w:rsidRPr="00214199" w:rsidRDefault="00214199" w:rsidP="007C26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889" w:rsidRPr="00214199" w:rsidRDefault="00C2614B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марта 2017 г.</w:t>
            </w:r>
          </w:p>
        </w:tc>
        <w:tc>
          <w:tcPr>
            <w:tcW w:w="1418" w:type="dxa"/>
          </w:tcPr>
          <w:p w:rsidR="009B2889" w:rsidRPr="00214199" w:rsidRDefault="00F37DC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12 июля</w:t>
            </w:r>
            <w:r w:rsidR="00C2614B" w:rsidRPr="00214199">
              <w:rPr>
                <w:rFonts w:ascii="Times New Roman" w:hAnsi="Times New Roman"/>
                <w:bCs/>
                <w:lang w:eastAsia="ru-RU"/>
              </w:rPr>
              <w:t xml:space="preserve"> 2017 г.</w:t>
            </w:r>
          </w:p>
        </w:tc>
        <w:tc>
          <w:tcPr>
            <w:tcW w:w="2410" w:type="dxa"/>
          </w:tcPr>
          <w:p w:rsidR="009B2889" w:rsidRPr="00214199" w:rsidRDefault="00F37DC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Задержка в процессе внутриведомственного согласования</w:t>
            </w: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7B1388" w:rsidRPr="00214199" w:rsidTr="009B2889">
        <w:tc>
          <w:tcPr>
            <w:tcW w:w="464" w:type="dxa"/>
          </w:tcPr>
          <w:p w:rsidR="007B1388" w:rsidRPr="00214199" w:rsidRDefault="007B138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7B1388" w:rsidRPr="00214199" w:rsidRDefault="003B4DCC" w:rsidP="00C2614B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Разработка и размещение на официальном сайте Минприроды России в информационно-телекоммуникационной сети «Интернет» материалов, направленных на популяризацию деятельности Минприроды России в 2017 году (Год экологии в России).</w:t>
            </w:r>
          </w:p>
        </w:tc>
        <w:tc>
          <w:tcPr>
            <w:tcW w:w="4253" w:type="dxa"/>
          </w:tcPr>
          <w:p w:rsidR="007B1388" w:rsidRPr="00214199" w:rsidRDefault="00664CB7" w:rsidP="00F37DCA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 xml:space="preserve">Разработаны и размещены на официальном сайте Минприроды России в информационно-телекоммуникационной сети «Интернет» материалы, направленные на популяризацию деятельности Минприроды России в 2017 году (Год экологии в России): </w:t>
            </w:r>
            <w:hyperlink r:id="rId10" w:history="1">
              <w:r w:rsidRPr="00214199">
                <w:rPr>
                  <w:rStyle w:val="ab"/>
                  <w:rFonts w:ascii="Times New Roman" w:hAnsi="Times New Roman"/>
                  <w:color w:val="auto"/>
                  <w:u w:val="none"/>
                </w:rPr>
                <w:t>http://www.mnr.gov.ru/activities/list.php?part=1921</w:t>
              </w:r>
            </w:hyperlink>
            <w:r w:rsidRPr="00214199">
              <w:rPr>
                <w:rFonts w:ascii="Times New Roman" w:hAnsi="Times New Roman"/>
              </w:rPr>
              <w:t>; http://ecoyear.ru/.</w:t>
            </w:r>
          </w:p>
        </w:tc>
        <w:tc>
          <w:tcPr>
            <w:tcW w:w="1417" w:type="dxa"/>
          </w:tcPr>
          <w:p w:rsidR="007B1388" w:rsidRPr="00214199" w:rsidRDefault="003B4DCC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7B1388" w:rsidRPr="00214199" w:rsidRDefault="003B4DCC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7B1388" w:rsidRPr="00214199" w:rsidRDefault="007B1388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388" w:rsidRPr="00214199" w:rsidRDefault="003B4DCC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664CB7" w:rsidRPr="00214199" w:rsidTr="009B2889">
        <w:tc>
          <w:tcPr>
            <w:tcW w:w="464" w:type="dxa"/>
          </w:tcPr>
          <w:p w:rsidR="00664CB7" w:rsidRPr="00214199" w:rsidRDefault="00664CB7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6" w:type="dxa"/>
          </w:tcPr>
          <w:p w:rsidR="00664CB7" w:rsidRDefault="00664CB7" w:rsidP="00C2614B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Начало процесса формирования Общественного совета при Минприроды России по истечению полномочий Общественного совета предыдущего состава.</w:t>
            </w: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  <w:p w:rsidR="00214199" w:rsidRPr="00214199" w:rsidRDefault="00214199" w:rsidP="00C261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214199" w:rsidRPr="00214199" w:rsidRDefault="00164D09" w:rsidP="00F37DCA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      </w:t>
            </w:r>
            <w:r w:rsidR="00ED2EF3" w:rsidRPr="00214199">
              <w:rPr>
                <w:rFonts w:ascii="Times New Roman" w:hAnsi="Times New Roman" w:cs="Times New Roman"/>
              </w:rPr>
              <w:t>Общ</w:t>
            </w:r>
            <w:r w:rsidRPr="00214199">
              <w:rPr>
                <w:rFonts w:ascii="Times New Roman" w:hAnsi="Times New Roman" w:cs="Times New Roman"/>
              </w:rPr>
              <w:t>ественной палатой</w:t>
            </w:r>
            <w:r w:rsidR="00ED2EF3" w:rsidRPr="00214199">
              <w:rPr>
                <w:rFonts w:ascii="Times New Roman" w:hAnsi="Times New Roman" w:cs="Times New Roman"/>
              </w:rPr>
              <w:t xml:space="preserve"> Российской Федерации </w:t>
            </w:r>
            <w:r w:rsidRPr="00214199">
              <w:rPr>
                <w:rFonts w:ascii="Times New Roman" w:hAnsi="Times New Roman" w:cs="Times New Roman"/>
              </w:rPr>
              <w:t xml:space="preserve">письмом от </w:t>
            </w:r>
            <w:r w:rsidR="00ED2EF3" w:rsidRPr="00214199">
              <w:rPr>
                <w:rFonts w:ascii="Times New Roman" w:hAnsi="Times New Roman" w:cs="Times New Roman"/>
              </w:rPr>
              <w:t xml:space="preserve">13 декабря 2017 г. № 6ОП-4/2744 </w:t>
            </w:r>
            <w:r w:rsidRPr="00214199">
              <w:rPr>
                <w:rFonts w:ascii="Times New Roman" w:hAnsi="Times New Roman" w:cs="Times New Roman"/>
              </w:rPr>
              <w:t>согласовано продление</w:t>
            </w:r>
            <w:r w:rsidR="00ED2EF3" w:rsidRPr="00214199">
              <w:rPr>
                <w:rFonts w:ascii="Times New Roman" w:hAnsi="Times New Roman" w:cs="Times New Roman"/>
              </w:rPr>
              <w:t xml:space="preserve"> срока полномочий Общественного совета при Минприроды России до момента формирования нового состава Совета.</w:t>
            </w:r>
          </w:p>
          <w:p w:rsidR="00214199" w:rsidRPr="00214199" w:rsidRDefault="00214199" w:rsidP="00F37D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4CB7" w:rsidRPr="00214199" w:rsidRDefault="00664CB7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15 сентября 2017 г.</w:t>
            </w:r>
          </w:p>
        </w:tc>
        <w:tc>
          <w:tcPr>
            <w:tcW w:w="1418" w:type="dxa"/>
          </w:tcPr>
          <w:p w:rsidR="00664CB7" w:rsidRPr="00214199" w:rsidRDefault="00664CB7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15 сентября 2017 г.</w:t>
            </w:r>
          </w:p>
        </w:tc>
        <w:tc>
          <w:tcPr>
            <w:tcW w:w="2410" w:type="dxa"/>
          </w:tcPr>
          <w:p w:rsidR="00664CB7" w:rsidRPr="00214199" w:rsidRDefault="00664CB7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4CB7" w:rsidRPr="00214199" w:rsidRDefault="00664CB7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CE4AA4">
        <w:tc>
          <w:tcPr>
            <w:tcW w:w="15134" w:type="dxa"/>
            <w:gridSpan w:val="7"/>
          </w:tcPr>
          <w:p w:rsidR="009B2889" w:rsidRPr="00214199" w:rsidRDefault="009B2889" w:rsidP="00A63C5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141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 Развитие ключевых механизмов открытости</w:t>
            </w:r>
          </w:p>
        </w:tc>
      </w:tr>
      <w:tr w:rsidR="009B2889" w:rsidRPr="00214199" w:rsidTr="00CE4AA4">
        <w:tc>
          <w:tcPr>
            <w:tcW w:w="15134" w:type="dxa"/>
            <w:gridSpan w:val="7"/>
          </w:tcPr>
          <w:p w:rsidR="009B2889" w:rsidRPr="00214199" w:rsidRDefault="009B2889" w:rsidP="00A63C5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Механизм: Публичная декларация целей и задач</w:t>
            </w:r>
          </w:p>
        </w:tc>
      </w:tr>
      <w:tr w:rsidR="00941758" w:rsidRPr="00214199" w:rsidTr="0020585C">
        <w:trPr>
          <w:trHeight w:val="3880"/>
        </w:trPr>
        <w:tc>
          <w:tcPr>
            <w:tcW w:w="464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 xml:space="preserve">Подготовка проекта Публичной декларации на 2017 год в составе скорректированного Плана деятельности Минприроды России на 2016-2021 гг. в соответствии с </w:t>
            </w:r>
            <w:r w:rsidRPr="00214199">
              <w:rPr>
                <w:rFonts w:ascii="Times New Roman" w:hAnsi="Times New Roman"/>
                <w:lang w:eastAsia="ru-RU"/>
              </w:rPr>
              <w:t>постановлением Правительства Российской Федерации от 26.12.2015 №1449.</w:t>
            </w:r>
          </w:p>
        </w:tc>
        <w:tc>
          <w:tcPr>
            <w:tcW w:w="4253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 xml:space="preserve">Подготовлен проект Публичной декларации на 2017 год в составе скорректированного Плана деятельности Минприроды России на 2016-2021 гг. в соответствии с </w:t>
            </w:r>
            <w:r w:rsidRPr="00214199">
              <w:rPr>
                <w:rFonts w:ascii="Times New Roman" w:hAnsi="Times New Roman"/>
                <w:lang w:eastAsia="ru-RU"/>
              </w:rPr>
              <w:t>постановлением Правительства Российской Федерации от 26.12.2015 №1449.</w:t>
            </w:r>
          </w:p>
          <w:p w:rsidR="00214199" w:rsidRPr="00214199" w:rsidRDefault="00941758" w:rsidP="007C26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/>
                <w:lang w:eastAsia="ru-RU"/>
              </w:rPr>
              <w:t xml:space="preserve">Проект размещен на официальном сайте Минприроды России: </w:t>
            </w:r>
            <w:hyperlink r:id="rId11" w:history="1">
              <w:r w:rsidR="00214199" w:rsidRPr="00214199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http://www.mnr.gov.ru/activities/detail.php?ID=341984</w:t>
              </w:r>
            </w:hyperlink>
          </w:p>
        </w:tc>
        <w:tc>
          <w:tcPr>
            <w:tcW w:w="1417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28 февраля 2016 г</w:t>
            </w:r>
            <w:r w:rsid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14 февраля 2017 г.</w:t>
            </w:r>
          </w:p>
          <w:p w:rsidR="00214199" w:rsidRPr="00214199" w:rsidRDefault="0021419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14199" w:rsidRPr="00214199" w:rsidRDefault="00941758" w:rsidP="00214199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41758" w:rsidRPr="00214199" w:rsidTr="009B2889">
        <w:tc>
          <w:tcPr>
            <w:tcW w:w="464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41758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Проведение обсуждения проекта Публичной декларации и скорректированного Плана деятельности Минприроды России на 2016-2021 гг. с Общественным советом при Минприроды России.</w:t>
            </w:r>
          </w:p>
        </w:tc>
        <w:tc>
          <w:tcPr>
            <w:tcW w:w="4253" w:type="dxa"/>
          </w:tcPr>
          <w:p w:rsidR="00320BE8" w:rsidRPr="00214199" w:rsidRDefault="00320BE8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Проведено обсуждение проекта Публичной декларации и скорректированного Плана деятельности Минприроды России на 2016-2021 гг. с Общественным советом при Минприроды России.</w:t>
            </w:r>
          </w:p>
          <w:p w:rsidR="00941758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lang w:eastAsia="ru-RU"/>
              </w:rPr>
              <w:t xml:space="preserve">Проект размещен на официальном сайте Минприроды России: </w:t>
            </w:r>
            <w:hyperlink r:id="rId12" w:history="1">
              <w:r w:rsidR="00214199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http://www.mnr.gov.ru/activities/detail.php?ID=342098</w:t>
              </w:r>
            </w:hyperlink>
          </w:p>
          <w:p w:rsidR="00214199" w:rsidRPr="00214199" w:rsidRDefault="0021419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1758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Не позднее 1 апреля 2017г.</w:t>
            </w:r>
          </w:p>
        </w:tc>
        <w:tc>
          <w:tcPr>
            <w:tcW w:w="1418" w:type="dxa"/>
          </w:tcPr>
          <w:p w:rsidR="00941758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13 марта 2017 г.</w:t>
            </w:r>
          </w:p>
        </w:tc>
        <w:tc>
          <w:tcPr>
            <w:tcW w:w="2410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1758" w:rsidRPr="00214199" w:rsidRDefault="00320BE8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46" w:type="dxa"/>
          </w:tcPr>
          <w:p w:rsidR="00320BE8" w:rsidRPr="00214199" w:rsidRDefault="00320BE8" w:rsidP="00320B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Организация публичного представления Публичной декларации и скорректированного Плана деятельности Минприроды России на 2016-2021 гг. на итоговой коллегии Минприроды России.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E4AA4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20BE8" w:rsidRPr="00214199" w:rsidRDefault="00320BE8" w:rsidP="00320B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Организовано публичное представление Публичной декларации и скорректированного Плана деятельности Минприроды России на 2016-2021 гг. на итоговой коллегии Минприроды России.</w:t>
            </w:r>
          </w:p>
          <w:p w:rsidR="00CE4AA4" w:rsidRPr="00214199" w:rsidRDefault="00320BE8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lang w:eastAsia="ru-RU"/>
              </w:rPr>
              <w:t>Информация размещена на официальном сайте Минприроды России:</w:t>
            </w:r>
            <w:r w:rsidRPr="00214199">
              <w:t xml:space="preserve"> </w:t>
            </w:r>
            <w:r w:rsidRPr="00214199">
              <w:rPr>
                <w:rFonts w:ascii="Times New Roman" w:hAnsi="Times New Roman"/>
                <w:lang w:eastAsia="ru-RU"/>
              </w:rPr>
              <w:t>http://www.mnr.gov.ru/activities/detail.php?ID=342459</w:t>
            </w:r>
          </w:p>
        </w:tc>
        <w:tc>
          <w:tcPr>
            <w:tcW w:w="1417" w:type="dxa"/>
          </w:tcPr>
          <w:p w:rsidR="009B2889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Не позднее 29 апреля 2017 г.</w:t>
            </w:r>
          </w:p>
        </w:tc>
        <w:tc>
          <w:tcPr>
            <w:tcW w:w="1418" w:type="dxa"/>
          </w:tcPr>
          <w:p w:rsidR="009B2889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24 апреля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9B2889" w:rsidRPr="00214199" w:rsidRDefault="00320BE8" w:rsidP="00AA094D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Размещение Публичной декларации и скорректированного Плана деятельности Минприроды России на 2016-2021 гг. на официальном сайте в формате, понятном для широкого круга заинтересованных лиц, а также доведения их до сведений своих референтных групп.</w:t>
            </w:r>
          </w:p>
        </w:tc>
        <w:tc>
          <w:tcPr>
            <w:tcW w:w="4253" w:type="dxa"/>
          </w:tcPr>
          <w:p w:rsidR="009B2889" w:rsidRPr="00214199" w:rsidRDefault="00320BE8" w:rsidP="00320BE8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Публичная декларация размещена на официальном сайте Минприроды России в формате, понятном для широкого круга заинтересованных лиц, а также доведена их до сведений референтных групп:</w:t>
            </w:r>
            <w:r w:rsidRPr="00214199">
              <w:t xml:space="preserve"> </w:t>
            </w:r>
            <w:r w:rsidRPr="00214199">
              <w:rPr>
                <w:rFonts w:ascii="Times New Roman" w:hAnsi="Times New Roman" w:cs="Times New Roman"/>
              </w:rPr>
              <w:t>http://www.mnr.gov.ru/activities/detail.php?ID=342570</w:t>
            </w:r>
          </w:p>
        </w:tc>
        <w:tc>
          <w:tcPr>
            <w:tcW w:w="1417" w:type="dxa"/>
          </w:tcPr>
          <w:p w:rsidR="009B2889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Не позднее 3 мая 2017 г.</w:t>
            </w:r>
          </w:p>
        </w:tc>
        <w:tc>
          <w:tcPr>
            <w:tcW w:w="1418" w:type="dxa"/>
          </w:tcPr>
          <w:p w:rsidR="009B2889" w:rsidRPr="00214199" w:rsidRDefault="00320B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14 апреля 2017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6" w:type="dxa"/>
          </w:tcPr>
          <w:p w:rsidR="009B2889" w:rsidRPr="00214199" w:rsidRDefault="002570E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Подготовка и публикация на официальном сайте Минприроды России отчета о ходе реализации Публичной декларации за 6 месяцев 2017 года.</w:t>
            </w:r>
          </w:p>
        </w:tc>
        <w:tc>
          <w:tcPr>
            <w:tcW w:w="4253" w:type="dxa"/>
          </w:tcPr>
          <w:p w:rsidR="009B2889" w:rsidRDefault="002570E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Отчет о ходе реализации Публичной декларации за 6 месяцев 2017 г. подготовлен и размещен на официальном сайте Минприроды России по адресу: http://www.mnr.gov.ru/activities/detail.php?ID=343338 </w:t>
            </w:r>
          </w:p>
          <w:p w:rsidR="00214199" w:rsidRPr="00214199" w:rsidRDefault="0021419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2570E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Не позднее 1 августа 2017 г.</w:t>
            </w:r>
          </w:p>
        </w:tc>
        <w:tc>
          <w:tcPr>
            <w:tcW w:w="1418" w:type="dxa"/>
          </w:tcPr>
          <w:p w:rsidR="009B2889" w:rsidRPr="00214199" w:rsidRDefault="002570E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22 августа 2017 г.</w:t>
            </w:r>
          </w:p>
        </w:tc>
        <w:tc>
          <w:tcPr>
            <w:tcW w:w="2410" w:type="dxa"/>
          </w:tcPr>
          <w:p w:rsidR="009B2889" w:rsidRPr="00214199" w:rsidRDefault="002570E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Внутриведомственное согласование</w:t>
            </w: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</w:t>
            </w:r>
            <w:r w:rsidR="00122AC3" w:rsidRPr="00214199">
              <w:rPr>
                <w:rFonts w:ascii="Times New Roman" w:hAnsi="Times New Roman" w:cs="Times New Roman"/>
              </w:rPr>
              <w:t xml:space="preserve">епартамента управления делами и </w:t>
            </w:r>
            <w:r w:rsidRPr="00214199">
              <w:rPr>
                <w:rFonts w:ascii="Times New Roman" w:hAnsi="Times New Roman" w:cs="Times New Roman"/>
              </w:rPr>
              <w:t>кадров А.В.Чернов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046" w:type="dxa"/>
          </w:tcPr>
          <w:p w:rsidR="009B2889" w:rsidRPr="00214199" w:rsidRDefault="002570E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Подготовка и публикация на официальном сайте Минприроды России отчета о ходе реализации Публичной декларации за 9 месяцев 2017 года.</w:t>
            </w:r>
          </w:p>
        </w:tc>
        <w:tc>
          <w:tcPr>
            <w:tcW w:w="4253" w:type="dxa"/>
          </w:tcPr>
          <w:p w:rsidR="00CE4AA4" w:rsidRPr="00214199" w:rsidRDefault="002570EA" w:rsidP="00F95D58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Отчет о ходе реализации Публич</w:t>
            </w:r>
            <w:r w:rsidR="00F95D58" w:rsidRPr="00214199">
              <w:rPr>
                <w:rFonts w:ascii="Times New Roman" w:hAnsi="Times New Roman" w:cs="Times New Roman"/>
              </w:rPr>
              <w:t>ной декларации за 9 месяцев 2017</w:t>
            </w:r>
            <w:r w:rsidRPr="00214199">
              <w:rPr>
                <w:rFonts w:ascii="Times New Roman" w:hAnsi="Times New Roman" w:cs="Times New Roman"/>
              </w:rPr>
              <w:t xml:space="preserve"> г.</w:t>
            </w:r>
            <w:r w:rsidR="00F95D58" w:rsidRPr="00214199">
              <w:rPr>
                <w:rFonts w:ascii="Times New Roman" w:hAnsi="Times New Roman" w:cs="Times New Roman"/>
              </w:rPr>
              <w:t xml:space="preserve"> заменен и представлен годовым </w:t>
            </w:r>
            <w:r w:rsidRPr="00214199">
              <w:rPr>
                <w:rFonts w:ascii="Times New Roman" w:hAnsi="Times New Roman" w:cs="Times New Roman"/>
              </w:rPr>
              <w:t xml:space="preserve"> </w:t>
            </w:r>
            <w:r w:rsidR="00F95D58" w:rsidRPr="00214199">
              <w:rPr>
                <w:rFonts w:ascii="Times New Roman" w:hAnsi="Times New Roman" w:cs="Times New Roman"/>
              </w:rPr>
              <w:t>отчетом в составе отчета по реализации Плана деятельности Минприроды России на 2016-2021 гг.</w:t>
            </w:r>
          </w:p>
          <w:p w:rsidR="00CE4AA4" w:rsidRPr="00214199" w:rsidRDefault="00CE4AA4" w:rsidP="00AA67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F95D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Не позднее 1 ноября 2017 г.</w:t>
            </w:r>
          </w:p>
        </w:tc>
        <w:tc>
          <w:tcPr>
            <w:tcW w:w="1418" w:type="dxa"/>
          </w:tcPr>
          <w:p w:rsidR="009B2889" w:rsidRPr="00214199" w:rsidRDefault="00F95D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 февраля 2017 г.</w:t>
            </w:r>
          </w:p>
        </w:tc>
        <w:tc>
          <w:tcPr>
            <w:tcW w:w="2410" w:type="dxa"/>
          </w:tcPr>
          <w:p w:rsidR="009B2889" w:rsidRPr="00214199" w:rsidRDefault="00F95D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Отчет за 9 месяцев заменен </w:t>
            </w:r>
            <w:proofErr w:type="gramStart"/>
            <w:r w:rsidRPr="00214199">
              <w:rPr>
                <w:rFonts w:ascii="Times New Roman" w:hAnsi="Times New Roman" w:cs="Times New Roman"/>
              </w:rPr>
              <w:t>на</w:t>
            </w:r>
            <w:proofErr w:type="gramEnd"/>
            <w:r w:rsidRPr="00214199">
              <w:rPr>
                <w:rFonts w:ascii="Times New Roman" w:hAnsi="Times New Roman" w:cs="Times New Roman"/>
              </w:rPr>
              <w:t xml:space="preserve"> годовой</w:t>
            </w: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45436C" w:rsidRPr="00214199" w:rsidTr="00CE4AA4">
        <w:tc>
          <w:tcPr>
            <w:tcW w:w="15134" w:type="dxa"/>
            <w:gridSpan w:val="7"/>
          </w:tcPr>
          <w:p w:rsidR="0045436C" w:rsidRPr="00214199" w:rsidRDefault="0045436C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Механизм: Общественный совет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</w:rPr>
              <w:t>1</w:t>
            </w:r>
            <w:r w:rsidRPr="00214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:rsidR="00CE4AA4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Организация работ по рассмотрению Общественным советом при Минприроды России разрабатываемых Минприроды России проектов нормативных правовых актов в соответствии с постановлениями Правительства Российской Федерации от 07.09.2012 г. № 877, от 30.03.2013 г. № 286, от 30.04.2013 г. № 382 и другими решениями Президента Российской Федерации и Правительства Российской Федерации.</w:t>
            </w:r>
          </w:p>
        </w:tc>
        <w:tc>
          <w:tcPr>
            <w:tcW w:w="4253" w:type="dxa"/>
          </w:tcPr>
          <w:p w:rsidR="009B2889" w:rsidRPr="00214199" w:rsidRDefault="009B2889" w:rsidP="003A4B6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4199">
              <w:rPr>
                <w:rFonts w:ascii="Times New Roman" w:hAnsi="Times New Roman" w:cs="Times New Roman"/>
              </w:rPr>
              <w:t>Организована работа по рассмотрению Общественным советом при Минприроды России разрабатываемых Минприроды России проектов нормативных правовых актов в соответствии с постановлениями Правительства Российской Федерации от 07.09.2012 г. № 877, от 30.03.2013 г. № 286, от 30.04.2013 г. № 382 и другими решениями Президента Российской Федерации и Правительства Российской Федерации в соответствии с Планом заседаний Общественного совета при Минприроды России.</w:t>
            </w:r>
            <w:proofErr w:type="gramEnd"/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20585C" w:rsidRPr="00214199" w:rsidTr="0020585C">
        <w:trPr>
          <w:trHeight w:val="1863"/>
        </w:trPr>
        <w:tc>
          <w:tcPr>
            <w:tcW w:w="464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20585C" w:rsidRPr="00214199" w:rsidRDefault="0020585C" w:rsidP="00214199">
            <w:pPr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Утверждение Плана работы Общественного совета при Минприроды на 2017 год.</w:t>
            </w:r>
          </w:p>
        </w:tc>
        <w:tc>
          <w:tcPr>
            <w:tcW w:w="4253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Утвержден План работы Общественного совета при Минприроды на 2017 г. Размещение на официальном сайте Минприроды России по адресу: </w:t>
            </w:r>
          </w:p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http://www.mnr.gov.ru/activities/detail.php?ID=342060</w:t>
            </w:r>
          </w:p>
        </w:tc>
        <w:tc>
          <w:tcPr>
            <w:tcW w:w="1417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марта 2017 г.</w:t>
            </w:r>
          </w:p>
        </w:tc>
        <w:tc>
          <w:tcPr>
            <w:tcW w:w="1418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 марта 2017 г.</w:t>
            </w:r>
          </w:p>
        </w:tc>
        <w:tc>
          <w:tcPr>
            <w:tcW w:w="2410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0585C" w:rsidRPr="00214199" w:rsidRDefault="0020585C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515AA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</w:t>
            </w:r>
            <w:r w:rsidR="009B2889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9B2889" w:rsidRPr="00214199" w:rsidRDefault="00515AAA" w:rsidP="00406958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Проведение процедуры формирования Общественного совета при Минприроды России в связи с истечением срока полномочий Общественного совета предыдущего состава.</w:t>
            </w:r>
          </w:p>
          <w:p w:rsidR="009B2889" w:rsidRPr="00214199" w:rsidRDefault="009B2889" w:rsidP="00406958">
            <w:pPr>
              <w:jc w:val="both"/>
              <w:rPr>
                <w:rFonts w:ascii="Times New Roman" w:hAnsi="Times New Roman" w:cs="Times New Roman"/>
              </w:rPr>
            </w:pPr>
          </w:p>
          <w:p w:rsidR="00CE4AA4" w:rsidRPr="00214199" w:rsidRDefault="00CE4AA4" w:rsidP="00406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15AAA" w:rsidRPr="00214199" w:rsidRDefault="00515AAA" w:rsidP="00515AAA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соответствии со Стандартом деятельности общественных советов при федеральных органах исполнительной власти, одобренным протоколом заседания Правительственной комиссии по координации деятельности открытого правительства от 24 июня 2015 года № 3 (в части проведения ротации состава Общественного </w:t>
            </w:r>
            <w:proofErr w:type="gramStart"/>
            <w:r w:rsidRPr="00214199">
              <w:rPr>
                <w:rFonts w:ascii="Times New Roman" w:hAnsi="Times New Roman" w:cs="Times New Roman"/>
              </w:rPr>
              <w:t>совета</w:t>
            </w:r>
            <w:proofErr w:type="gramEnd"/>
            <w:r w:rsidRPr="00214199">
              <w:rPr>
                <w:rFonts w:ascii="Times New Roman" w:hAnsi="Times New Roman" w:cs="Times New Roman"/>
              </w:rPr>
              <w:t xml:space="preserve"> по истечении срока полномочий действующего состава), Минприроды России начат процесс формирования Общественного совета при Минприроды России по истечению полномочий Общественного совета предыдущего состава.</w:t>
            </w:r>
          </w:p>
          <w:p w:rsidR="00515AAA" w:rsidRPr="00214199" w:rsidRDefault="00515AAA" w:rsidP="00515AAA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      Общественной палатой Российской Федерации письмом от 13 декабря 2017 г. № 6ОП-4/2744 согласовано продление срока полномочий Общественного совета при Минприроды России до момента формирования нового состава Совета.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515AA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val="en-US" w:eastAsia="ru-RU"/>
              </w:rPr>
              <w:t xml:space="preserve">IV </w:t>
            </w: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квартал 2017 г.</w:t>
            </w:r>
          </w:p>
        </w:tc>
        <w:tc>
          <w:tcPr>
            <w:tcW w:w="1418" w:type="dxa"/>
          </w:tcPr>
          <w:p w:rsidR="009B2889" w:rsidRPr="00214199" w:rsidRDefault="00515AA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15 сентября 2017 г.</w:t>
            </w:r>
          </w:p>
        </w:tc>
        <w:tc>
          <w:tcPr>
            <w:tcW w:w="2410" w:type="dxa"/>
          </w:tcPr>
          <w:p w:rsidR="009B2889" w:rsidRPr="00214199" w:rsidRDefault="00214199" w:rsidP="00214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12 февраля 2018</w:t>
            </w:r>
            <w:r w:rsidR="009B2889" w:rsidRPr="00214199">
              <w:rPr>
                <w:rFonts w:ascii="Times New Roman" w:hAnsi="Times New Roman" w:cs="Times New Roman"/>
              </w:rPr>
              <w:t xml:space="preserve"> г. новый сайт проходит процесс оптимизации перед запуском</w:t>
            </w: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45436C" w:rsidRPr="00214199" w:rsidTr="00CE4AA4">
        <w:trPr>
          <w:trHeight w:val="364"/>
        </w:trPr>
        <w:tc>
          <w:tcPr>
            <w:tcW w:w="15134" w:type="dxa"/>
            <w:gridSpan w:val="7"/>
          </w:tcPr>
          <w:p w:rsidR="0045436C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Механизм: Открытые данные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C522B2" w:rsidP="007C26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4199">
              <w:rPr>
                <w:rFonts w:ascii="Times New Roman" w:hAnsi="Times New Roman"/>
                <w:bCs/>
                <w:lang w:eastAsia="ru-RU"/>
              </w:rPr>
              <w:t>Актуализация ведомственного плана на 2017 год (</w:t>
            </w:r>
            <w:r w:rsidRPr="00214199">
              <w:rPr>
                <w:rFonts w:ascii="Times New Roman" w:hAnsi="Times New Roman"/>
                <w:bCs/>
              </w:rPr>
              <w:t>приказ Минприроды России от 28.10.2016 № 563 «О назначении ответственных за размещение наборов открытых данных, об утверждении Ведомственного плана Минприроды России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 данных»».</w:t>
            </w:r>
            <w:proofErr w:type="gramEnd"/>
          </w:p>
        </w:tc>
        <w:tc>
          <w:tcPr>
            <w:tcW w:w="4253" w:type="dxa"/>
          </w:tcPr>
          <w:p w:rsidR="009B2889" w:rsidRPr="00214199" w:rsidRDefault="00A40B99" w:rsidP="007C269C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214199">
              <w:rPr>
                <w:rFonts w:ascii="Times New Roman" w:hAnsi="Times New Roman"/>
                <w:bCs/>
                <w:lang w:eastAsia="ru-RU"/>
              </w:rPr>
              <w:t>Ведомственный план на 2017 год (</w:t>
            </w:r>
            <w:r w:rsidRPr="00214199">
              <w:rPr>
                <w:rFonts w:ascii="Times New Roman" w:hAnsi="Times New Roman"/>
                <w:bCs/>
              </w:rPr>
              <w:t>приказ Минприроды России от 28.10.2016 № 563 «О назначении ответственных за размещение наборов открытых данных, об утверждении Ведомственного плана Минприроды России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 данных»» не актуализирован по причине отсутствия изменений.</w:t>
            </w:r>
            <w:proofErr w:type="gramEnd"/>
          </w:p>
        </w:tc>
        <w:tc>
          <w:tcPr>
            <w:tcW w:w="1417" w:type="dxa"/>
          </w:tcPr>
          <w:p w:rsidR="00C522B2" w:rsidRPr="00214199" w:rsidRDefault="00C522B2" w:rsidP="00C522B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декабря 2017 г.</w:t>
            </w:r>
          </w:p>
          <w:p w:rsidR="009B2889" w:rsidRPr="00214199" w:rsidRDefault="00214199" w:rsidP="00214199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при</w:t>
            </w:r>
            <w:r w:rsidR="00C522B2" w:rsidRPr="00214199">
              <w:rPr>
                <w:rFonts w:ascii="Times New Roman" w:hAnsi="Times New Roman"/>
                <w:bCs/>
                <w:lang w:eastAsia="ru-RU"/>
              </w:rPr>
              <w:t xml:space="preserve"> наличии изменений</w:t>
            </w:r>
          </w:p>
        </w:tc>
        <w:tc>
          <w:tcPr>
            <w:tcW w:w="1418" w:type="dxa"/>
          </w:tcPr>
          <w:p w:rsidR="00C522B2" w:rsidRPr="00214199" w:rsidRDefault="00C522B2" w:rsidP="00C522B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декабря 2017 г.</w:t>
            </w:r>
          </w:p>
          <w:p w:rsidR="009B2889" w:rsidRPr="00214199" w:rsidRDefault="00C522B2" w:rsidP="00C522B2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(отсутствие изменений)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7C598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</w:t>
            </w:r>
            <w:r w:rsidR="009B2889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CE4AA4" w:rsidRPr="00214199" w:rsidRDefault="007C598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Проведение оценки наиболее востребованных наборов открытых данных и выявление первоочередных данных для опубликования.</w:t>
            </w:r>
            <w:r w:rsidRPr="00214199">
              <w:rPr>
                <w:rFonts w:ascii="Times New Roman" w:hAnsi="Times New Roman"/>
                <w:bCs/>
                <w:lang w:eastAsia="ru-RU"/>
              </w:rPr>
              <w:t xml:space="preserve"> Публикация на официальном сайте Минприроды России</w:t>
            </w:r>
            <w:r w:rsidRPr="00214199">
              <w:rPr>
                <w:rFonts w:ascii="Times New Roman" w:hAnsi="Times New Roman"/>
              </w:rPr>
              <w:t xml:space="preserve"> </w:t>
            </w:r>
            <w:r w:rsidRPr="00214199">
              <w:rPr>
                <w:rFonts w:ascii="Times New Roman" w:hAnsi="Times New Roman"/>
              </w:rPr>
              <w:lastRenderedPageBreak/>
              <w:t xml:space="preserve">новых версий наборов открытых данных с учетом результатов оценки </w:t>
            </w:r>
            <w:proofErr w:type="spellStart"/>
            <w:r w:rsidRPr="00214199">
              <w:rPr>
                <w:rFonts w:ascii="Times New Roman" w:hAnsi="Times New Roman"/>
              </w:rPr>
              <w:t>востребованности</w:t>
            </w:r>
            <w:proofErr w:type="spellEnd"/>
            <w:r w:rsidRPr="00214199">
              <w:rPr>
                <w:rFonts w:ascii="Times New Roman" w:hAnsi="Times New Roman"/>
              </w:rPr>
              <w:t xml:space="preserve"> и первоочередности.</w:t>
            </w:r>
          </w:p>
        </w:tc>
        <w:tc>
          <w:tcPr>
            <w:tcW w:w="4253" w:type="dxa"/>
          </w:tcPr>
          <w:p w:rsidR="007C5988" w:rsidRPr="00214199" w:rsidRDefault="007C5988" w:rsidP="007C5988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lastRenderedPageBreak/>
              <w:t>Проведена оценка наиболее востребованных наборов открытых данных и выявление первоочередных данных для опубликования.</w:t>
            </w:r>
            <w:r w:rsidRPr="00214199">
              <w:rPr>
                <w:rFonts w:ascii="Times New Roman" w:hAnsi="Times New Roman"/>
                <w:bCs/>
                <w:lang w:eastAsia="ru-RU"/>
              </w:rPr>
              <w:t xml:space="preserve"> Публикация на официальном сайте Минприроды России</w:t>
            </w:r>
            <w:r w:rsidRPr="00214199">
              <w:rPr>
                <w:rFonts w:ascii="Times New Roman" w:hAnsi="Times New Roman"/>
              </w:rPr>
              <w:t xml:space="preserve"> новых версий наборов открытых данных с учетом результатов оценки </w:t>
            </w:r>
            <w:proofErr w:type="spellStart"/>
            <w:r w:rsidRPr="00214199">
              <w:rPr>
                <w:rFonts w:ascii="Times New Roman" w:hAnsi="Times New Roman"/>
              </w:rPr>
              <w:lastRenderedPageBreak/>
              <w:t>востребованности</w:t>
            </w:r>
            <w:proofErr w:type="spellEnd"/>
            <w:r w:rsidRPr="00214199">
              <w:rPr>
                <w:rFonts w:ascii="Times New Roman" w:hAnsi="Times New Roman"/>
              </w:rPr>
              <w:t xml:space="preserve"> и первоочередности.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7C598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9B2889" w:rsidRPr="00214199" w:rsidRDefault="007C598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823B21" w:rsidRPr="00214199" w:rsidTr="00CE4AA4">
        <w:trPr>
          <w:trHeight w:val="364"/>
        </w:trPr>
        <w:tc>
          <w:tcPr>
            <w:tcW w:w="15134" w:type="dxa"/>
            <w:gridSpan w:val="7"/>
          </w:tcPr>
          <w:p w:rsidR="00823B21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Механизм: Публичная отчетность (итоговые годовые отчеты и заседания итоговой коллегии)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697545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Подготовка итогового доклада (отчета) о результатах деятельности Минприроды России в 2016 году.</w:t>
            </w:r>
          </w:p>
        </w:tc>
        <w:tc>
          <w:tcPr>
            <w:tcW w:w="4253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Подготовлен итоговый годовой доклад (отчет) о результатах деяте</w:t>
            </w:r>
            <w:r w:rsidR="00697545" w:rsidRPr="00214199">
              <w:rPr>
                <w:rFonts w:ascii="Times New Roman" w:hAnsi="Times New Roman" w:cs="Times New Roman"/>
              </w:rPr>
              <w:t>льности Минприроды России в 2016</w:t>
            </w:r>
            <w:r w:rsidRPr="00214199">
              <w:rPr>
                <w:rFonts w:ascii="Times New Roman" w:hAnsi="Times New Roman" w:cs="Times New Roman"/>
              </w:rPr>
              <w:t xml:space="preserve"> году</w:t>
            </w:r>
            <w:r w:rsidR="00697545" w:rsidRPr="00214199">
              <w:rPr>
                <w:rFonts w:ascii="Times New Roman" w:hAnsi="Times New Roman" w:cs="Times New Roman"/>
              </w:rPr>
              <w:t>:</w:t>
            </w:r>
          </w:p>
          <w:p w:rsidR="009B2889" w:rsidRPr="00214199" w:rsidRDefault="00AC05D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http://www.mnr.gov.ru/activities/list.php?part=2025</w:t>
            </w:r>
          </w:p>
        </w:tc>
        <w:tc>
          <w:tcPr>
            <w:tcW w:w="1417" w:type="dxa"/>
          </w:tcPr>
          <w:p w:rsidR="009B2889" w:rsidRPr="00214199" w:rsidRDefault="00697545" w:rsidP="00CE4AA4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В соответствии с утвержденным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697545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24 апреля 2017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5CB7" w:rsidRPr="00214199" w:rsidRDefault="00815CB7" w:rsidP="00815CB7">
            <w:pPr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Директор Департамента экономики и финансов</w:t>
            </w:r>
          </w:p>
          <w:p w:rsidR="009B2889" w:rsidRPr="00214199" w:rsidRDefault="00815CB7" w:rsidP="00815CB7">
            <w:pPr>
              <w:rPr>
                <w:rFonts w:ascii="Times New Roman" w:hAnsi="Times New Roman" w:cs="Times New Roman"/>
              </w:rPr>
            </w:pPr>
            <w:proofErr w:type="spellStart"/>
            <w:r w:rsidRPr="00214199">
              <w:rPr>
                <w:rFonts w:ascii="Times New Roman" w:hAnsi="Times New Roman"/>
              </w:rPr>
              <w:t>С.Н.Бубенов</w:t>
            </w:r>
            <w:proofErr w:type="spellEnd"/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F422ED" w:rsidRPr="00214199" w:rsidRDefault="00F422ED" w:rsidP="00F422ED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Предоставление проекта итогового годового доклада (отчёта) в Общественный совет при Минприроды России и получение заключения Совета.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9B2889" w:rsidP="00430C67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Проект итогового годового доклада (отчета) представлен в Общественный совет при Минприроды России и получено заключение</w:t>
            </w:r>
            <w:r w:rsidR="00F422ED" w:rsidRPr="00214199">
              <w:rPr>
                <w:rFonts w:ascii="Times New Roman" w:hAnsi="Times New Roman" w:cs="Times New Roman"/>
              </w:rPr>
              <w:t xml:space="preserve"> Совета 19 апреля 2017 г.:</w:t>
            </w:r>
            <w:r w:rsidR="00F422ED" w:rsidRPr="00214199">
              <w:t xml:space="preserve"> </w:t>
            </w:r>
            <w:r w:rsidR="00F422ED" w:rsidRPr="00214199">
              <w:rPr>
                <w:rFonts w:ascii="Times New Roman" w:hAnsi="Times New Roman" w:cs="Times New Roman"/>
              </w:rPr>
              <w:t>http://www.mnr.gov.ru/activities/detail.php?ID=342517</w:t>
            </w:r>
          </w:p>
          <w:p w:rsidR="00F422ED" w:rsidRPr="00214199" w:rsidRDefault="00F422ED" w:rsidP="00430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F422E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В соответствии с утвержденным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F422E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19 апреля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22ED" w:rsidRPr="00214199" w:rsidRDefault="00F422ED" w:rsidP="00F422ED">
            <w:pPr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Директор Департамента экономики и финансов</w:t>
            </w:r>
          </w:p>
          <w:p w:rsidR="009B2889" w:rsidRPr="00214199" w:rsidRDefault="00F422ED" w:rsidP="00F422ED">
            <w:pPr>
              <w:rPr>
                <w:rFonts w:ascii="Times New Roman" w:hAnsi="Times New Roman" w:cs="Times New Roman"/>
              </w:rPr>
            </w:pPr>
            <w:proofErr w:type="spellStart"/>
            <w:r w:rsidRPr="00214199">
              <w:rPr>
                <w:rFonts w:ascii="Times New Roman" w:hAnsi="Times New Roman"/>
              </w:rPr>
              <w:t>С.Н.Бубенов</w:t>
            </w:r>
            <w:proofErr w:type="spellEnd"/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9B2889" w:rsidRPr="00214199" w:rsidRDefault="00F422E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Рассылка итогового годового доклада (отчёта) для ознакомления заинтересованным лицам в рамках подготовки итоговой коллегии Минприроды России.</w:t>
            </w:r>
          </w:p>
        </w:tc>
        <w:tc>
          <w:tcPr>
            <w:tcW w:w="4253" w:type="dxa"/>
          </w:tcPr>
          <w:p w:rsidR="009B2889" w:rsidRPr="00214199" w:rsidRDefault="009B2889" w:rsidP="00673F71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Итоговый годовой доклад (отчет) разослан для ознакомления заинтересованным лицам в рамках подготовки итоговой коллегии Минприроды России в соответствии со списками рассылки Минприроды России</w:t>
            </w:r>
            <w:r w:rsidR="00C30C17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046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Публикация проекта итогового годового доклада (отчета) и результатов обсуждения его с Общественным советом на официальном сайте Минприроды России</w:t>
            </w:r>
            <w:r w:rsidR="00C30C17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Проект итогового годового доклада (отчета) и результаты обсуждения его с Общественным советом опубликованы на официальном сайте Минприроды России по адресу: </w:t>
            </w:r>
            <w:r w:rsidR="004A0499" w:rsidRPr="00214199">
              <w:rPr>
                <w:rFonts w:ascii="Times New Roman" w:hAnsi="Times New Roman" w:cs="Times New Roman"/>
              </w:rPr>
              <w:t>http://www.mnr.gov.ru/activities/list.php?part=2025</w:t>
            </w:r>
          </w:p>
        </w:tc>
        <w:tc>
          <w:tcPr>
            <w:tcW w:w="1417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4A049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14 апреля 2017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6" w:type="dxa"/>
          </w:tcPr>
          <w:p w:rsidR="008F7A2F" w:rsidRPr="00214199" w:rsidRDefault="008F7A2F" w:rsidP="008F7A2F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Проведение заседания итоговой коллегии в формате, указанном в Методических указаниях по проведению итоговых коллегий ФОИВ.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Проведено заседание итоговой коллегии в формате, указанном в Методических указаниях по проведению итоговых коллегий федеральных органов исполнительной власти.</w:t>
            </w:r>
          </w:p>
        </w:tc>
        <w:tc>
          <w:tcPr>
            <w:tcW w:w="1417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8F7A2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24 апреля 2017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823B21" w:rsidRPr="00214199" w:rsidTr="00CE4AA4">
        <w:trPr>
          <w:trHeight w:val="364"/>
        </w:trPr>
        <w:tc>
          <w:tcPr>
            <w:tcW w:w="15134" w:type="dxa"/>
            <w:gridSpan w:val="7"/>
          </w:tcPr>
          <w:p w:rsidR="00823B21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F876C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Механизм: Работа с референтными группами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EB246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Проведение встреч заместителей Министра с референтными группами (в том числе на региональном уровне): проведение конференций, круглых столов, интервью и пр.</w:t>
            </w:r>
          </w:p>
        </w:tc>
        <w:tc>
          <w:tcPr>
            <w:tcW w:w="4253" w:type="dxa"/>
          </w:tcPr>
          <w:p w:rsidR="0000719B" w:rsidRPr="00214199" w:rsidRDefault="0000719B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Проведены встречи</w:t>
            </w:r>
            <w:r w:rsidR="009B2889" w:rsidRPr="00214199">
              <w:rPr>
                <w:rFonts w:ascii="Times New Roman" w:hAnsi="Times New Roman" w:cs="Times New Roman"/>
              </w:rPr>
              <w:t xml:space="preserve"> </w:t>
            </w:r>
            <w:r w:rsidRPr="00214199">
              <w:rPr>
                <w:rFonts w:ascii="Times New Roman" w:hAnsi="Times New Roman" w:cs="Times New Roman"/>
              </w:rPr>
              <w:t>заместителей Министра с референтными группами (в том числе на региональном уровне):</w:t>
            </w:r>
          </w:p>
          <w:p w:rsidR="0000719B" w:rsidRPr="00214199" w:rsidRDefault="0068055C" w:rsidP="007C269C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00719B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http://www.mnr.gov.ru/press-service/publications/</w:t>
              </w:r>
            </w:hyperlink>
            <w:r w:rsidR="0000719B" w:rsidRPr="00214199">
              <w:rPr>
                <w:rFonts w:ascii="Times New Roman" w:hAnsi="Times New Roman" w:cs="Times New Roman"/>
              </w:rPr>
              <w:t>;</w:t>
            </w:r>
          </w:p>
          <w:p w:rsidR="0000719B" w:rsidRPr="00214199" w:rsidRDefault="0068055C" w:rsidP="007C269C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00719B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http://www.mnr.gov.ru/multimedia/videogallery/list.php?part=1155</w:t>
              </w:r>
            </w:hyperlink>
            <w:r w:rsidR="0000719B" w:rsidRPr="00214199">
              <w:rPr>
                <w:rFonts w:ascii="Times New Roman" w:hAnsi="Times New Roman" w:cs="Times New Roman"/>
              </w:rPr>
              <w:t>;</w:t>
            </w:r>
          </w:p>
          <w:p w:rsidR="0000719B" w:rsidRPr="00214199" w:rsidRDefault="0000719B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http://www.mnr.gov.ru/multimedia/videogallery/list.php?part=1159</w:t>
            </w:r>
          </w:p>
          <w:p w:rsidR="009B2889" w:rsidRPr="00214199" w:rsidRDefault="0000719B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 проведены конференции, круглые столы, интервью и пр.</w:t>
            </w:r>
          </w:p>
          <w:p w:rsidR="0000719B" w:rsidRDefault="0000719B" w:rsidP="00F876C8">
            <w:pPr>
              <w:rPr>
                <w:rFonts w:ascii="Times New Roman" w:hAnsi="Times New Roman" w:cs="Times New Roman"/>
              </w:rPr>
            </w:pPr>
          </w:p>
          <w:p w:rsidR="00F876C8" w:rsidRPr="00214199" w:rsidRDefault="00F876C8" w:rsidP="00F876C8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Информационная справка о результатах проведения Минприроды России публичных (общественных) консу</w:t>
            </w:r>
            <w:r w:rsidR="0000719B" w:rsidRPr="00214199">
              <w:rPr>
                <w:rFonts w:ascii="Times New Roman" w:hAnsi="Times New Roman" w:cs="Times New Roman"/>
              </w:rPr>
              <w:t>льтаций за первое полугодие 2017</w:t>
            </w:r>
            <w:r w:rsidRPr="00214199">
              <w:rPr>
                <w:rFonts w:ascii="Times New Roman" w:hAnsi="Times New Roman" w:cs="Times New Roman"/>
              </w:rPr>
              <w:t xml:space="preserve"> года размещена на официальном сайте Минприроды России по адресу: </w:t>
            </w:r>
            <w:hyperlink r:id="rId15" w:history="1">
              <w:r w:rsidR="0000719B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http://www.mnr.gov.ru/activities/detail.php?ID=343022</w:t>
              </w:r>
            </w:hyperlink>
            <w:r w:rsidRPr="00214199">
              <w:rPr>
                <w:rFonts w:ascii="Times New Roman" w:hAnsi="Times New Roman" w:cs="Times New Roman"/>
              </w:rPr>
              <w:t>.</w:t>
            </w:r>
          </w:p>
          <w:p w:rsidR="0000719B" w:rsidRPr="00214199" w:rsidRDefault="0000719B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Информационная справка о результатах проведения Минприроды России публичных (общественных) консультаций (обсу</w:t>
            </w:r>
            <w:r w:rsidR="0000719B" w:rsidRPr="00214199">
              <w:rPr>
                <w:rFonts w:ascii="Times New Roman" w:hAnsi="Times New Roman" w:cs="Times New Roman"/>
              </w:rPr>
              <w:t>ждений) за второе полугодие 2017</w:t>
            </w:r>
            <w:r w:rsidRPr="00214199">
              <w:rPr>
                <w:rFonts w:ascii="Times New Roman" w:hAnsi="Times New Roman" w:cs="Times New Roman"/>
              </w:rPr>
              <w:t xml:space="preserve"> г. размещена официальном сайте Минприроды России по адресу: </w:t>
            </w:r>
            <w:hyperlink r:id="rId16" w:history="1">
              <w:r w:rsidR="0000719B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http://www.mnr.gov.ru/activities/detail.php?ID=344133</w:t>
              </w:r>
            </w:hyperlink>
            <w:r w:rsidR="0000719B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B2889" w:rsidRPr="00214199" w:rsidRDefault="00EB246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9B2889" w:rsidRPr="00214199" w:rsidRDefault="00EB246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В течение года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122AC3" w:rsidRPr="00214199" w:rsidRDefault="00122AC3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 А.В.Чернов</w:t>
            </w:r>
          </w:p>
        </w:tc>
      </w:tr>
      <w:tr w:rsidR="00823B21" w:rsidRPr="00214199" w:rsidTr="00CE4AA4">
        <w:trPr>
          <w:trHeight w:val="364"/>
        </w:trPr>
        <w:tc>
          <w:tcPr>
            <w:tcW w:w="15134" w:type="dxa"/>
            <w:gridSpan w:val="7"/>
          </w:tcPr>
          <w:p w:rsidR="00823B21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Механизм: обеспечение понятности </w:t>
            </w:r>
            <w:proofErr w:type="gramStart"/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общественно-значимых</w:t>
            </w:r>
            <w:proofErr w:type="gramEnd"/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НПА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E113E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Определение перечня проектов общественно-значимых НПА (далее – перечень НПА), которые планируются к разработке в 2017 году.</w:t>
            </w:r>
          </w:p>
        </w:tc>
        <w:tc>
          <w:tcPr>
            <w:tcW w:w="4253" w:type="dxa"/>
          </w:tcPr>
          <w:p w:rsidR="009B2889" w:rsidRPr="00214199" w:rsidRDefault="00E113E9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 xml:space="preserve">Определен </w:t>
            </w:r>
            <w:proofErr w:type="spellStart"/>
            <w:r w:rsidRPr="00214199">
              <w:rPr>
                <w:rFonts w:ascii="Times New Roman" w:hAnsi="Times New Roman"/>
                <w:bCs/>
                <w:lang w:eastAsia="ru-RU"/>
              </w:rPr>
              <w:t>перечнь</w:t>
            </w:r>
            <w:proofErr w:type="spellEnd"/>
            <w:r w:rsidRPr="00214199">
              <w:rPr>
                <w:rFonts w:ascii="Times New Roman" w:hAnsi="Times New Roman"/>
                <w:bCs/>
                <w:lang w:eastAsia="ru-RU"/>
              </w:rPr>
              <w:t xml:space="preserve"> проектов общественно-значимых НПА (далее – перечень НПА), которые планируются к разработке в 2017 году.</w:t>
            </w:r>
          </w:p>
          <w:p w:rsidR="00E113E9" w:rsidRPr="00F876C8" w:rsidRDefault="0068055C" w:rsidP="00F876C8">
            <w:pPr>
              <w:rPr>
                <w:rFonts w:ascii="Times New Roman" w:hAnsi="Times New Roman" w:cs="Times New Roman"/>
              </w:rPr>
            </w:pPr>
            <w:hyperlink r:id="rId17" w:history="1">
              <w:r w:rsidR="00F876C8" w:rsidRPr="00F876C8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http://www.mnr.gov.ru/activities/detail.php?ID=341942</w:t>
              </w:r>
            </w:hyperlink>
          </w:p>
          <w:p w:rsidR="00F876C8" w:rsidRDefault="00F876C8" w:rsidP="00F876C8">
            <w:pPr>
              <w:rPr>
                <w:rFonts w:ascii="Times New Roman" w:hAnsi="Times New Roman" w:cs="Times New Roman"/>
              </w:rPr>
            </w:pPr>
          </w:p>
          <w:p w:rsidR="00F876C8" w:rsidRDefault="00F876C8" w:rsidP="00F876C8">
            <w:pPr>
              <w:rPr>
                <w:rFonts w:ascii="Times New Roman" w:hAnsi="Times New Roman" w:cs="Times New Roman"/>
              </w:rPr>
            </w:pPr>
          </w:p>
          <w:p w:rsidR="00F876C8" w:rsidRDefault="00F876C8" w:rsidP="00F876C8">
            <w:pPr>
              <w:rPr>
                <w:rFonts w:ascii="Times New Roman" w:hAnsi="Times New Roman" w:cs="Times New Roman"/>
              </w:rPr>
            </w:pPr>
          </w:p>
          <w:p w:rsidR="00F876C8" w:rsidRPr="00214199" w:rsidRDefault="00F876C8" w:rsidP="00F8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E113E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Выполнено 15 января 2017 г.</w:t>
            </w:r>
          </w:p>
        </w:tc>
        <w:tc>
          <w:tcPr>
            <w:tcW w:w="1418" w:type="dxa"/>
          </w:tcPr>
          <w:p w:rsidR="009B2889" w:rsidRPr="00214199" w:rsidRDefault="00E113E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Выполнено 15 января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E113E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Департаменты Минприроды России (разработчики проектов НПА)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6" w:type="dxa"/>
          </w:tcPr>
          <w:p w:rsidR="009B2889" w:rsidRPr="00214199" w:rsidRDefault="00FB23E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Определение круга референтных групп, на которые оказывает воздействие проект (для каждого проекта из перечня НПА).</w:t>
            </w:r>
          </w:p>
        </w:tc>
        <w:tc>
          <w:tcPr>
            <w:tcW w:w="4253" w:type="dxa"/>
          </w:tcPr>
          <w:p w:rsidR="009B2889" w:rsidRPr="00214199" w:rsidRDefault="00FB23EF" w:rsidP="007C269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Определен круг референтных групп, на которые оказывает воздействие проект (для каждого проекта из перечня НПА).</w:t>
            </w:r>
          </w:p>
        </w:tc>
        <w:tc>
          <w:tcPr>
            <w:tcW w:w="1417" w:type="dxa"/>
          </w:tcPr>
          <w:p w:rsidR="009B2889" w:rsidRPr="00214199" w:rsidRDefault="00FB23E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Выполнено 15 января 2017 г.</w:t>
            </w:r>
          </w:p>
        </w:tc>
        <w:tc>
          <w:tcPr>
            <w:tcW w:w="1418" w:type="dxa"/>
          </w:tcPr>
          <w:p w:rsidR="009B2889" w:rsidRPr="00214199" w:rsidRDefault="00FB23E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Выполнено 15 января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Департаменты Минприроды России (разработчики проектов НПА)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9B2889" w:rsidRPr="00F876C8" w:rsidRDefault="00FB23EF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Обсуждение перечня НПА с Общественным советом при Минприроды России.</w:t>
            </w:r>
          </w:p>
        </w:tc>
        <w:tc>
          <w:tcPr>
            <w:tcW w:w="4253" w:type="dxa"/>
          </w:tcPr>
          <w:p w:rsidR="009B2889" w:rsidRPr="00F876C8" w:rsidRDefault="00FB23EF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 xml:space="preserve">Обсужден перечень НПА с Общественным советом при Минприроды России: </w:t>
            </w: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>http://www.mnr.gov.ru/activities/detail.php?ID=342095</w:t>
            </w:r>
          </w:p>
        </w:tc>
        <w:tc>
          <w:tcPr>
            <w:tcW w:w="1417" w:type="dxa"/>
          </w:tcPr>
          <w:p w:rsidR="009B2889" w:rsidRPr="00214199" w:rsidRDefault="00FB23E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марта 2017 г.</w:t>
            </w:r>
          </w:p>
        </w:tc>
        <w:tc>
          <w:tcPr>
            <w:tcW w:w="1418" w:type="dxa"/>
          </w:tcPr>
          <w:p w:rsidR="009B2889" w:rsidRPr="00214199" w:rsidRDefault="00D1259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13 марта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D1259F" w:rsidRPr="00214199" w:rsidTr="009B2889">
        <w:trPr>
          <w:trHeight w:val="364"/>
        </w:trPr>
        <w:tc>
          <w:tcPr>
            <w:tcW w:w="464" w:type="dxa"/>
          </w:tcPr>
          <w:p w:rsidR="00D1259F" w:rsidRPr="00214199" w:rsidRDefault="00235505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235505" w:rsidRPr="00214199" w:rsidRDefault="00235505" w:rsidP="0023550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gramStart"/>
            <w:r w:rsidRPr="00214199">
              <w:rPr>
                <w:rFonts w:ascii="Times New Roman" w:hAnsi="Times New Roman" w:cs="Times New Roman"/>
                <w:bCs/>
                <w:lang w:eastAsia="ru-RU"/>
              </w:rPr>
              <w:t>Составление отдельного плана-графика работы по каждому проекту НПА (в том числе указание срока</w:t>
            </w:r>
            <w:proofErr w:type="gramEnd"/>
          </w:p>
          <w:p w:rsidR="00D1259F" w:rsidRPr="00214199" w:rsidRDefault="00235505" w:rsidP="0023550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подготовки понятного изложения сути проекта; визуализации; запуска спец</w:t>
            </w:r>
            <w:proofErr w:type="gramStart"/>
            <w:r w:rsidRPr="00214199">
              <w:rPr>
                <w:rFonts w:ascii="Times New Roman" w:hAnsi="Times New Roman" w:cs="Times New Roman"/>
                <w:bCs/>
                <w:lang w:eastAsia="ru-RU"/>
              </w:rPr>
              <w:t>.и</w:t>
            </w:r>
            <w:proofErr w:type="gramEnd"/>
            <w:r w:rsidRPr="00214199">
              <w:rPr>
                <w:rFonts w:ascii="Times New Roman" w:hAnsi="Times New Roman" w:cs="Times New Roman"/>
                <w:bCs/>
                <w:lang w:eastAsia="ru-RU"/>
              </w:rPr>
              <w:t>нтернет ресурса для проведения общественного обсуждения; сроков общественного обсуждения; иных мероприятий по обсуждению; сроков вынесения результатов общественного обсуждения на рассмотрение  Общественного совета).</w:t>
            </w:r>
          </w:p>
        </w:tc>
        <w:tc>
          <w:tcPr>
            <w:tcW w:w="4253" w:type="dxa"/>
          </w:tcPr>
          <w:p w:rsidR="003B3955" w:rsidRPr="00214199" w:rsidRDefault="003B3955" w:rsidP="003B395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gramStart"/>
            <w:r w:rsidRPr="00214199">
              <w:rPr>
                <w:rFonts w:ascii="Times New Roman" w:hAnsi="Times New Roman" w:cs="Times New Roman"/>
                <w:bCs/>
                <w:lang w:eastAsia="ru-RU"/>
              </w:rPr>
              <w:t>Составлен отдельный план-график работы по каждому проекту НПА (в том числе указание срока</w:t>
            </w:r>
            <w:proofErr w:type="gramEnd"/>
          </w:p>
          <w:p w:rsidR="003B3955" w:rsidRPr="00214199" w:rsidRDefault="003B3955" w:rsidP="003B395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подготовки понятного изложения сути проекта; визуализации; запуска спец</w:t>
            </w:r>
            <w:proofErr w:type="gramStart"/>
            <w:r w:rsidRPr="00214199">
              <w:rPr>
                <w:rFonts w:ascii="Times New Roman" w:hAnsi="Times New Roman" w:cs="Times New Roman"/>
                <w:bCs/>
                <w:lang w:eastAsia="ru-RU"/>
              </w:rPr>
              <w:t>.и</w:t>
            </w:r>
            <w:proofErr w:type="gramEnd"/>
            <w:r w:rsidRPr="00214199">
              <w:rPr>
                <w:rFonts w:ascii="Times New Roman" w:hAnsi="Times New Roman" w:cs="Times New Roman"/>
                <w:bCs/>
                <w:lang w:eastAsia="ru-RU"/>
              </w:rPr>
              <w:t>нтернет ресурса для проведения общественного обсуждения; сроков общественного обсуждения; иных мероприятий по обсуждению; сроков вынесения результатов общественного обсуждения на рассмотрение  Общественного совета).</w:t>
            </w:r>
          </w:p>
          <w:p w:rsidR="00D1259F" w:rsidRPr="00214199" w:rsidRDefault="00235505" w:rsidP="006A421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http://www.mnr.gov.ru/online/</w:t>
            </w:r>
            <w:r w:rsidR="003B3955" w:rsidRPr="00214199">
              <w:rPr>
                <w:rFonts w:ascii="Times New Roman" w:hAnsi="Times New Roman" w:cs="Times New Roman"/>
                <w:bCs/>
                <w:lang w:eastAsia="ru-RU"/>
              </w:rPr>
              <w:t xml:space="preserve"> - </w:t>
            </w:r>
            <w:r w:rsidR="003B3955" w:rsidRPr="00214199">
              <w:rPr>
                <w:rFonts w:ascii="Times New Roman" w:hAnsi="Times New Roman" w:cs="Times New Roman"/>
              </w:rPr>
              <w:t>Общественное обсуждение законопроектов Минприроды России</w:t>
            </w:r>
          </w:p>
          <w:p w:rsidR="003B3955" w:rsidRPr="00214199" w:rsidRDefault="0068055C" w:rsidP="003B395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hyperlink r:id="rId18" w:history="1">
              <w:r w:rsidR="003B3955" w:rsidRPr="00214199">
                <w:rPr>
                  <w:rStyle w:val="ab"/>
                  <w:rFonts w:ascii="Times New Roman" w:hAnsi="Times New Roman" w:cs="Times New Roman"/>
                  <w:bCs/>
                  <w:color w:val="auto"/>
                  <w:u w:val="none"/>
                  <w:lang w:eastAsia="ru-RU"/>
                </w:rPr>
                <w:t>http://www.mnr.gov.ru/regulatory/list.php?part=76</w:t>
              </w:r>
            </w:hyperlink>
            <w:r w:rsidR="003B3955" w:rsidRPr="00214199">
              <w:rPr>
                <w:rFonts w:ascii="Times New Roman" w:hAnsi="Times New Roman" w:cs="Times New Roman"/>
                <w:bCs/>
                <w:lang w:eastAsia="ru-RU"/>
              </w:rPr>
              <w:t xml:space="preserve"> - </w:t>
            </w:r>
            <w:r w:rsidR="003B3955" w:rsidRPr="00214199">
              <w:rPr>
                <w:rFonts w:ascii="Times New Roman" w:hAnsi="Times New Roman" w:cs="Times New Roman"/>
              </w:rPr>
              <w:t>Проекты правовых актов</w:t>
            </w:r>
          </w:p>
        </w:tc>
        <w:tc>
          <w:tcPr>
            <w:tcW w:w="1417" w:type="dxa"/>
          </w:tcPr>
          <w:p w:rsidR="00D1259F" w:rsidRPr="00214199" w:rsidRDefault="00235505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1 апреля 2017 г.</w:t>
            </w:r>
          </w:p>
        </w:tc>
        <w:tc>
          <w:tcPr>
            <w:tcW w:w="1418" w:type="dxa"/>
          </w:tcPr>
          <w:p w:rsidR="00D1259F" w:rsidRPr="00214199" w:rsidRDefault="003B3955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1 апреля 2017 г.</w:t>
            </w:r>
          </w:p>
        </w:tc>
        <w:tc>
          <w:tcPr>
            <w:tcW w:w="2410" w:type="dxa"/>
          </w:tcPr>
          <w:p w:rsidR="00D1259F" w:rsidRPr="00214199" w:rsidRDefault="00D1259F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259F" w:rsidRPr="00214199" w:rsidRDefault="00235505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Департаменты Минприроды России (разработчики проектов НПА)</w:t>
            </w:r>
          </w:p>
        </w:tc>
      </w:tr>
      <w:tr w:rsidR="00517C4E" w:rsidRPr="00214199" w:rsidTr="009B2889">
        <w:trPr>
          <w:trHeight w:val="364"/>
        </w:trPr>
        <w:tc>
          <w:tcPr>
            <w:tcW w:w="464" w:type="dxa"/>
          </w:tcPr>
          <w:p w:rsidR="00517C4E" w:rsidRPr="00214199" w:rsidRDefault="00517C4E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517C4E" w:rsidRPr="00214199" w:rsidRDefault="00517C4E" w:rsidP="0023550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</w:rPr>
              <w:t xml:space="preserve">Размещение по итогам 2017 года на сайте Минприроды России сводной информации о результатах общественного обсуждения  проектов НПА, прошедших общественное обсуждение на официальном сайте </w:t>
            </w:r>
            <w:proofErr w:type="spellStart"/>
            <w:r w:rsidRPr="00214199">
              <w:rPr>
                <w:rFonts w:ascii="Times New Roman" w:hAnsi="Times New Roman"/>
              </w:rPr>
              <w:t>regulation.gov.ru</w:t>
            </w:r>
            <w:proofErr w:type="spellEnd"/>
            <w:r w:rsidRPr="00214199">
              <w:rPr>
                <w:rFonts w:ascii="Times New Roman" w:hAnsi="Times New Roman"/>
              </w:rPr>
              <w:t xml:space="preserve"> в течение 2017 года и о результатах принятия того или иного акта с объяснением учета (не учета) поступивших в ходе общественного обсуждения предложений.</w:t>
            </w:r>
          </w:p>
        </w:tc>
        <w:tc>
          <w:tcPr>
            <w:tcW w:w="4253" w:type="dxa"/>
          </w:tcPr>
          <w:p w:rsidR="00517C4E" w:rsidRPr="00214199" w:rsidRDefault="00517C4E" w:rsidP="003B3955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Размещена по итогам 2017 года на сайте Минприроды России сводная информация о результатах общественного обсуждения  проектов НПА, прошедших общественное обсуждение на официальном сайте </w:t>
            </w:r>
            <w:proofErr w:type="spellStart"/>
            <w:r w:rsidRPr="00214199">
              <w:rPr>
                <w:rFonts w:ascii="Times New Roman" w:hAnsi="Times New Roman" w:cs="Times New Roman"/>
              </w:rPr>
              <w:t>regulation.gov.ru</w:t>
            </w:r>
            <w:proofErr w:type="spellEnd"/>
            <w:r w:rsidRPr="00214199">
              <w:rPr>
                <w:rFonts w:ascii="Times New Roman" w:hAnsi="Times New Roman" w:cs="Times New Roman"/>
              </w:rPr>
              <w:t xml:space="preserve"> в течение 2017 года и о результатах принятия того или иного акта с объяснением учета (не учета) поступивших в ходе общественного обсуждения предложений.</w:t>
            </w:r>
          </w:p>
          <w:p w:rsidR="003059A4" w:rsidRPr="00214199" w:rsidRDefault="003059A4" w:rsidP="003B3955">
            <w:pPr>
              <w:jc w:val="both"/>
              <w:rPr>
                <w:rFonts w:ascii="Times New Roman" w:hAnsi="Times New Roman" w:cs="Times New Roman"/>
              </w:rPr>
            </w:pPr>
          </w:p>
          <w:p w:rsidR="003059A4" w:rsidRPr="00214199" w:rsidRDefault="0068055C" w:rsidP="003B3955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3059A4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http://www.mnr.gov.ru/activities/detail.php?ID=343022</w:t>
              </w:r>
            </w:hyperlink>
            <w:r w:rsidR="003059A4" w:rsidRPr="00214199">
              <w:rPr>
                <w:rFonts w:ascii="Times New Roman" w:hAnsi="Times New Roman" w:cs="Times New Roman"/>
              </w:rPr>
              <w:t xml:space="preserve"> - Информационная справка о результатах проведения Минприроды России публичных (общественных) консультаций (обсуждений) за первое полугодие 2017 г.</w:t>
            </w:r>
          </w:p>
          <w:p w:rsidR="003059A4" w:rsidRPr="00214199" w:rsidRDefault="003059A4" w:rsidP="003B3955">
            <w:pPr>
              <w:jc w:val="both"/>
              <w:rPr>
                <w:rFonts w:ascii="Times New Roman" w:hAnsi="Times New Roman" w:cs="Times New Roman"/>
              </w:rPr>
            </w:pPr>
          </w:p>
          <w:p w:rsidR="003059A4" w:rsidRPr="00214199" w:rsidRDefault="0068055C" w:rsidP="003B3955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3059A4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http://www.mnr.gov.ru/activities/detail.php?ID=344133</w:t>
              </w:r>
            </w:hyperlink>
            <w:r w:rsidR="003059A4" w:rsidRPr="00214199">
              <w:rPr>
                <w:rFonts w:ascii="Times New Roman" w:hAnsi="Times New Roman" w:cs="Times New Roman"/>
              </w:rPr>
              <w:t xml:space="preserve"> - Справка о результатах публичных (общественных) консультаций (обсуждений) за второе полугодие 2017 года</w:t>
            </w:r>
          </w:p>
          <w:p w:rsidR="003059A4" w:rsidRPr="00214199" w:rsidRDefault="003059A4" w:rsidP="003B3955">
            <w:pPr>
              <w:jc w:val="both"/>
              <w:rPr>
                <w:rFonts w:ascii="Times New Roman" w:hAnsi="Times New Roman" w:cs="Times New Roman"/>
              </w:rPr>
            </w:pPr>
          </w:p>
          <w:p w:rsidR="00200424" w:rsidRPr="00F876C8" w:rsidRDefault="0068055C" w:rsidP="003B3955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3059A4" w:rsidRPr="00214199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http://www.mnr.gov.ru/activities/detail.php?ID=344202</w:t>
              </w:r>
            </w:hyperlink>
            <w:r w:rsidR="003059A4" w:rsidRPr="00214199">
              <w:rPr>
                <w:rFonts w:ascii="Times New Roman" w:hAnsi="Times New Roman" w:cs="Times New Roman"/>
              </w:rPr>
              <w:t xml:space="preserve"> - Справка о реализации Ведомственного Плана нормотворческой деятельности Минприроды России на 2017 год</w:t>
            </w:r>
          </w:p>
        </w:tc>
        <w:tc>
          <w:tcPr>
            <w:tcW w:w="1417" w:type="dxa"/>
          </w:tcPr>
          <w:p w:rsidR="00517C4E" w:rsidRPr="00214199" w:rsidRDefault="00517C4E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31 декабря 2017 г.</w:t>
            </w:r>
          </w:p>
        </w:tc>
        <w:tc>
          <w:tcPr>
            <w:tcW w:w="1418" w:type="dxa"/>
          </w:tcPr>
          <w:p w:rsidR="00517C4E" w:rsidRPr="00214199" w:rsidRDefault="00517C4E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26 июня 2017 г.</w:t>
            </w: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25 декабря 2017 г.</w:t>
            </w: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059A4" w:rsidRPr="00214199" w:rsidRDefault="003059A4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23 января 2018 г.</w:t>
            </w:r>
          </w:p>
        </w:tc>
        <w:tc>
          <w:tcPr>
            <w:tcW w:w="2410" w:type="dxa"/>
          </w:tcPr>
          <w:p w:rsidR="00517C4E" w:rsidRPr="00214199" w:rsidRDefault="00517C4E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7C4E" w:rsidRPr="00214199" w:rsidRDefault="00517C4E" w:rsidP="00517C4E">
            <w:pPr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Директор Департамента управления делами и кадров</w:t>
            </w:r>
          </w:p>
          <w:p w:rsidR="00517C4E" w:rsidRPr="00214199" w:rsidRDefault="00517C4E" w:rsidP="00517C4E">
            <w:pPr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А.В.Чернов (в части размещения представленной информации на сайте)</w:t>
            </w:r>
          </w:p>
          <w:p w:rsidR="00517C4E" w:rsidRPr="00214199" w:rsidRDefault="00517C4E" w:rsidP="00517C4E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Департаменты Минприроды России (разработчики проектов НПА)</w:t>
            </w: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214199" w:rsidRDefault="007E51CD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Механизм: Обращения граждан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CB17C0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Размещение на официальном сайте Минприроды России обзоров тематики обращений граждан и юридических лиц, а также обобщенной информации о результатах рассмотрения этих обращений и принятых мерах.</w:t>
            </w:r>
          </w:p>
        </w:tc>
        <w:tc>
          <w:tcPr>
            <w:tcW w:w="4253" w:type="dxa"/>
          </w:tcPr>
          <w:p w:rsidR="009B2889" w:rsidRPr="00214199" w:rsidRDefault="009B2889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На </w:t>
            </w:r>
            <w:r w:rsidRPr="00214199">
              <w:rPr>
                <w:rFonts w:ascii="Times New Roman" w:hAnsi="Times New Roman" w:cs="Times New Roman"/>
              </w:rPr>
              <w:t>официальном сайте Минприроды России размещены обзоры тематики обращений граждан и юридических лиц, а также обобщенная информация о результатах рассмотрения этих обращений и принятых мерах</w:t>
            </w: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CB17C0" w:rsidRPr="00214199">
              <w:rPr>
                <w:rFonts w:ascii="Times New Roman" w:hAnsi="Times New Roman" w:cs="Times New Roman"/>
                <w:noProof/>
                <w:lang w:eastAsia="ru-RU"/>
              </w:rPr>
              <w:t>http://www.mnr.gov.ru/activities/list.php?part=196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CB17C0" w:rsidRPr="00214199" w:rsidRDefault="00CB17C0" w:rsidP="00CB17C0">
            <w:pPr>
              <w:jc w:val="both"/>
              <w:rPr>
                <w:rFonts w:ascii="Times New Roman" w:eastAsia="DejaVuSans" w:hAnsi="Times New Roman" w:cs="Times New Roman"/>
              </w:rPr>
            </w:pPr>
            <w:r w:rsidRPr="00214199">
              <w:rPr>
                <w:rFonts w:ascii="Times New Roman" w:eastAsia="DejaVuSans" w:hAnsi="Times New Roman" w:cs="Times New Roman"/>
              </w:rPr>
              <w:t>Формирование и публикация на официальном сайте Минприроды России отчета о принятых организационных и административных мерах, направленных на улучшение качества работы с обращениями и запросами граждан и юридических лиц.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9B2889" w:rsidP="006A4216">
            <w:pPr>
              <w:jc w:val="both"/>
              <w:rPr>
                <w:rFonts w:ascii="Times New Roman" w:eastAsia="DejaVuSans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Сформирован и опубликован на </w:t>
            </w:r>
            <w:r w:rsidRPr="00214199">
              <w:rPr>
                <w:rFonts w:ascii="Times New Roman" w:eastAsia="DejaVuSans" w:hAnsi="Times New Roman" w:cs="Times New Roman"/>
              </w:rPr>
              <w:t xml:space="preserve">официальном сайте Минприроды России отчет о принятых организационных и административных мерах, направленных на улучшение качества работы с обращениями и запросами граждан и юридических лиц по адресу: </w:t>
            </w:r>
          </w:p>
          <w:p w:rsidR="009B2889" w:rsidRPr="00214199" w:rsidRDefault="00CB17C0" w:rsidP="00CB17C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>http://www.mnr.gov.ru/activities/detail.php?ID=343907</w:t>
            </w:r>
            <w:r w:rsidR="009B2889"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 (отчет рассмотрен на заседании Общественного совета при Минприроды </w:t>
            </w: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>7 ноября 2017</w:t>
            </w:r>
            <w:r w:rsidR="009B2889"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 г.).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31 декабря 2016 г.</w:t>
            </w:r>
          </w:p>
        </w:tc>
        <w:tc>
          <w:tcPr>
            <w:tcW w:w="1418" w:type="dxa"/>
          </w:tcPr>
          <w:p w:rsidR="009B2889" w:rsidRPr="00214199" w:rsidRDefault="00CB17C0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27 ноября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214199" w:rsidRDefault="007E51CD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>Механизм: Организация работы пресс-службы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ED2AC4" w:rsidRPr="00214199" w:rsidRDefault="00ED2AC4" w:rsidP="00ED2AC4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Обеспечение осуществления рассылки уведомлений о событиях и приглашениях на мероприятия (пресс-релизов и пресс-анонсов).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9B2889" w:rsidP="00CF6CF8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Обеспечена </w:t>
            </w:r>
            <w:r w:rsidRPr="00214199">
              <w:rPr>
                <w:rFonts w:ascii="Times New Roman" w:hAnsi="Times New Roman" w:cs="Times New Roman"/>
              </w:rPr>
              <w:t>рассылка уведомлений о событиях и приглашениях на мероприятия (пресс-релизов и пресс-анонсов)</w:t>
            </w:r>
            <w:r w:rsidR="00C30C17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6" w:type="dxa"/>
          </w:tcPr>
          <w:p w:rsidR="009B2889" w:rsidRPr="00214199" w:rsidRDefault="00ED2AC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Размещение на регулярной основе в социальных сетях новостной информации о деятельности Минприроды России.</w:t>
            </w:r>
          </w:p>
        </w:tc>
        <w:tc>
          <w:tcPr>
            <w:tcW w:w="4253" w:type="dxa"/>
          </w:tcPr>
          <w:p w:rsidR="009B2889" w:rsidRPr="00214199" w:rsidRDefault="009B2889" w:rsidP="0018580D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Размещена на </w:t>
            </w:r>
            <w:r w:rsidRPr="00214199">
              <w:rPr>
                <w:rFonts w:ascii="Times New Roman" w:hAnsi="Times New Roman" w:cs="Times New Roman"/>
              </w:rPr>
              <w:t>регулярной основе в социальных сетях новостная информация о деятельности Минприроды России (http://www.mnr.gov.ru/news/).</w:t>
            </w:r>
          </w:p>
          <w:p w:rsidR="009B2889" w:rsidRPr="00214199" w:rsidRDefault="009B2889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122AC3" w:rsidRPr="00214199" w:rsidRDefault="00684C0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214199">
              <w:rPr>
                <w:rFonts w:ascii="Times New Roman" w:hAnsi="Times New Roman"/>
              </w:rPr>
              <w:t>медиакампаний</w:t>
            </w:r>
            <w:proofErr w:type="spellEnd"/>
            <w:r w:rsidRPr="00214199">
              <w:rPr>
                <w:rFonts w:ascii="Times New Roman" w:hAnsi="Times New Roman"/>
              </w:rPr>
              <w:t xml:space="preserve"> по разъяснению целей и задач Минприроды России.</w:t>
            </w:r>
          </w:p>
          <w:p w:rsidR="00122AC3" w:rsidRPr="00214199" w:rsidRDefault="00122AC3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122AC3" w:rsidRPr="00214199" w:rsidRDefault="00122AC3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4C0A" w:rsidRPr="00214199" w:rsidRDefault="00684C0A" w:rsidP="00684C0A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Проведены </w:t>
            </w:r>
            <w:proofErr w:type="spellStart"/>
            <w:r w:rsidRPr="00214199">
              <w:rPr>
                <w:rFonts w:ascii="Times New Roman" w:hAnsi="Times New Roman" w:cs="Times New Roman"/>
              </w:rPr>
              <w:t>медиакампании</w:t>
            </w:r>
            <w:proofErr w:type="spellEnd"/>
            <w:r w:rsidRPr="00214199">
              <w:rPr>
                <w:rFonts w:ascii="Times New Roman" w:hAnsi="Times New Roman" w:cs="Times New Roman"/>
              </w:rPr>
              <w:t xml:space="preserve"> по разъяснению целей и задач Минприроды России.</w:t>
            </w:r>
          </w:p>
          <w:p w:rsidR="009B2889" w:rsidRPr="00214199" w:rsidRDefault="00684C0A" w:rsidP="00684C0A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>Информация размещена на официальном сайте Минприроды России по адресу: http://www.mnr.gov.ru/multimedia/.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9B2889" w:rsidRPr="00214199" w:rsidRDefault="0038256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Ведение официального </w:t>
            </w:r>
            <w:proofErr w:type="spellStart"/>
            <w:proofErr w:type="gramStart"/>
            <w:r w:rsidRPr="00214199">
              <w:rPr>
                <w:rFonts w:ascii="Times New Roman" w:hAnsi="Times New Roman" w:cs="Times New Roman"/>
              </w:rPr>
              <w:t>интернет-представительства</w:t>
            </w:r>
            <w:proofErr w:type="spellEnd"/>
            <w:proofErr w:type="gramEnd"/>
            <w:r w:rsidRPr="00214199">
              <w:rPr>
                <w:rFonts w:ascii="Times New Roman" w:hAnsi="Times New Roman" w:cs="Times New Roman"/>
              </w:rPr>
              <w:t xml:space="preserve"> Министра природных ресурсов и экологии Российской Федерации в социальных сетях.</w:t>
            </w:r>
          </w:p>
        </w:tc>
        <w:tc>
          <w:tcPr>
            <w:tcW w:w="4253" w:type="dxa"/>
          </w:tcPr>
          <w:p w:rsidR="00382564" w:rsidRPr="00214199" w:rsidRDefault="00382564" w:rsidP="00382564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noProof/>
                <w:lang w:eastAsia="ru-RU"/>
              </w:rPr>
              <w:t xml:space="preserve">Функционируют </w:t>
            </w:r>
            <w:r w:rsidRPr="00214199">
              <w:rPr>
                <w:rFonts w:ascii="Times New Roman" w:hAnsi="Times New Roman" w:cs="Times New Roman"/>
              </w:rPr>
              <w:t xml:space="preserve">официальные </w:t>
            </w:r>
            <w:proofErr w:type="spellStart"/>
            <w:proofErr w:type="gramStart"/>
            <w:r w:rsidRPr="00214199">
              <w:rPr>
                <w:rFonts w:ascii="Times New Roman" w:hAnsi="Times New Roman" w:cs="Times New Roman"/>
              </w:rPr>
              <w:t>интернет-представительства</w:t>
            </w:r>
            <w:proofErr w:type="spellEnd"/>
            <w:proofErr w:type="gramEnd"/>
            <w:r w:rsidRPr="00214199">
              <w:rPr>
                <w:rFonts w:ascii="Times New Roman" w:hAnsi="Times New Roman" w:cs="Times New Roman"/>
              </w:rPr>
              <w:t xml:space="preserve"> Министра природных ресурсов и экологии Российской Федерации в социальных сетях: </w:t>
            </w:r>
          </w:p>
          <w:p w:rsidR="00382564" w:rsidRPr="00214199" w:rsidRDefault="0068055C" w:rsidP="00382564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382564" w:rsidRPr="00214199">
                <w:rPr>
                  <w:rFonts w:ascii="Times New Roman" w:hAnsi="Times New Roman" w:cs="Times New Roman"/>
                </w:rPr>
                <w:t>https://twitter.com/MNR_Government</w:t>
              </w:r>
            </w:hyperlink>
            <w:r w:rsidR="00382564" w:rsidRPr="00214199">
              <w:rPr>
                <w:rFonts w:ascii="Times New Roman" w:hAnsi="Times New Roman" w:cs="Times New Roman"/>
              </w:rPr>
              <w:t xml:space="preserve">; </w:t>
            </w:r>
            <w:hyperlink r:id="rId23" w:history="1">
              <w:r w:rsidR="00382564" w:rsidRPr="00214199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https://www.facebook.com/mnr.gov/</w:t>
              </w:r>
            </w:hyperlink>
            <w:r w:rsidR="00382564"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24" w:history="1">
              <w:r w:rsidR="00382564" w:rsidRPr="00214199">
                <w:rPr>
                  <w:rFonts w:ascii="Times New Roman" w:hAnsi="Times New Roman" w:cs="Times New Roman"/>
                </w:rPr>
                <w:t>https://www.youtube.com/channel/UCJj_ZBq-C3Xnt_w6gdqdrmg</w:t>
              </w:r>
            </w:hyperlink>
            <w:r w:rsidR="00382564" w:rsidRPr="00214199">
              <w:rPr>
                <w:rFonts w:ascii="Times New Roman" w:hAnsi="Times New Roman" w:cs="Times New Roman"/>
              </w:rPr>
              <w:t>.</w:t>
            </w:r>
          </w:p>
          <w:p w:rsidR="009B2889" w:rsidRPr="00214199" w:rsidRDefault="00382564" w:rsidP="00382564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>Общее количество подписчиков в социальных сетях: более 35.000 человек.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214199" w:rsidRDefault="007E51CD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Механизм: Организация независимой </w:t>
            </w:r>
            <w:proofErr w:type="spellStart"/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>антикоррупционной</w:t>
            </w:r>
            <w:proofErr w:type="spellEnd"/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экспертизы и общественного мониторинга </w:t>
            </w:r>
            <w:proofErr w:type="spellStart"/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>правоприменения</w:t>
            </w:r>
            <w:proofErr w:type="spellEnd"/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2B318E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Размещение Плана Минприроды России противодействия коррупции на 2017 год.</w:t>
            </w:r>
          </w:p>
        </w:tc>
        <w:tc>
          <w:tcPr>
            <w:tcW w:w="4253" w:type="dxa"/>
          </w:tcPr>
          <w:p w:rsidR="009B2889" w:rsidRPr="00214199" w:rsidRDefault="00BD08E8" w:rsidP="00416839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/>
              </w:rPr>
              <w:t>Размещен План</w:t>
            </w:r>
            <w:r w:rsidR="002B318E" w:rsidRPr="00214199">
              <w:rPr>
                <w:rFonts w:ascii="Times New Roman" w:hAnsi="Times New Roman"/>
              </w:rPr>
              <w:t xml:space="preserve"> Минприроды России противодействия коррупции на 2017 год</w:t>
            </w:r>
            <w:r w:rsidRPr="00214199">
              <w:rPr>
                <w:rFonts w:ascii="Times New Roman" w:hAnsi="Times New Roman"/>
              </w:rPr>
              <w:t xml:space="preserve">: </w:t>
            </w:r>
            <w:r w:rsidR="002B318E" w:rsidRPr="00214199">
              <w:rPr>
                <w:rFonts w:ascii="Times New Roman" w:hAnsi="Times New Roman" w:cs="Times New Roman"/>
                <w:noProof/>
                <w:lang w:eastAsia="ru-RU"/>
              </w:rPr>
              <w:t>http://www.mnr.gov.ru/anti-corruption/detail.php?ID=143477</w:t>
            </w:r>
          </w:p>
        </w:tc>
        <w:tc>
          <w:tcPr>
            <w:tcW w:w="1417" w:type="dxa"/>
          </w:tcPr>
          <w:p w:rsidR="009B2889" w:rsidRPr="00214199" w:rsidRDefault="002B318E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1 марта 2017 г.</w:t>
            </w:r>
          </w:p>
        </w:tc>
        <w:tc>
          <w:tcPr>
            <w:tcW w:w="1418" w:type="dxa"/>
          </w:tcPr>
          <w:p w:rsidR="009B2889" w:rsidRPr="00214199" w:rsidRDefault="00BD08E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 мая 2016 года</w:t>
            </w:r>
          </w:p>
        </w:tc>
        <w:tc>
          <w:tcPr>
            <w:tcW w:w="2410" w:type="dxa"/>
          </w:tcPr>
          <w:p w:rsidR="009B2889" w:rsidRPr="00214199" w:rsidRDefault="009B2889" w:rsidP="004168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6" w:type="dxa"/>
          </w:tcPr>
          <w:p w:rsidR="009B2889" w:rsidRPr="00214199" w:rsidRDefault="00E63A2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Размещение отчета о ходе реализации Плана Минприроды России противодействия коррупции на 2017 год.</w:t>
            </w:r>
          </w:p>
        </w:tc>
        <w:tc>
          <w:tcPr>
            <w:tcW w:w="4253" w:type="dxa"/>
          </w:tcPr>
          <w:p w:rsidR="009B2889" w:rsidRPr="00214199" w:rsidRDefault="00E63A2F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>Размещен отчет (Заключение Общественного совета при Минприроды России по вопросу «О ходе и эффективности исполнения ведомственного плана Минприроды России по противодействию коррупции») на официальном сайте Минприроды России по адресу: http://www.mnr.gov.ru/activities/detail.php?ID=343906</w:t>
            </w:r>
          </w:p>
        </w:tc>
        <w:tc>
          <w:tcPr>
            <w:tcW w:w="1417" w:type="dxa"/>
          </w:tcPr>
          <w:p w:rsidR="009B2889" w:rsidRPr="00214199" w:rsidRDefault="00E63A2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31 декабря 2017</w:t>
            </w:r>
          </w:p>
        </w:tc>
        <w:tc>
          <w:tcPr>
            <w:tcW w:w="1418" w:type="dxa"/>
          </w:tcPr>
          <w:p w:rsidR="009B2889" w:rsidRPr="00214199" w:rsidRDefault="00E63A2F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23 ноября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E63A2F" w:rsidRPr="00214199" w:rsidRDefault="00E63A2F" w:rsidP="00E63A2F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Представление отчета о ходе реализации Плана Минприроды России противодействия коррупции на 2017 год на заседании Общественного совета при Минприроды России и его размещение на официальном сайте Минприроды России.</w:t>
            </w:r>
          </w:p>
          <w:p w:rsidR="009B2889" w:rsidRPr="00214199" w:rsidRDefault="009B2889" w:rsidP="0090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7B286C" w:rsidP="0090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Размещен отчет (Заключение Общественного совета при Минприроды России по вопросу «О ходе и эффективности исполнения ведомственного плана Минприроды России по противодействию коррупции») на официальном сайте Минприроды России по адресу: http://www.mnr.gov.ru/activities/detail.php?ID=343906</w:t>
            </w:r>
          </w:p>
        </w:tc>
        <w:tc>
          <w:tcPr>
            <w:tcW w:w="1417" w:type="dxa"/>
          </w:tcPr>
          <w:p w:rsidR="009B2889" w:rsidRPr="00214199" w:rsidRDefault="007B286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31 декабря 2017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8" w:type="dxa"/>
          </w:tcPr>
          <w:p w:rsidR="009B2889" w:rsidRPr="00214199" w:rsidRDefault="007B286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23 ноября 2017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9B2889" w:rsidRPr="00214199" w:rsidRDefault="007B286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 xml:space="preserve">Осуществление мероприятий по освоению государственными гражданскими служащими, вновь заключающими служебный контракт, Кодекса этики и служебного поведения федеральных государственных </w:t>
            </w:r>
            <w:r w:rsidRPr="00214199">
              <w:rPr>
                <w:rFonts w:ascii="Times New Roman" w:hAnsi="Times New Roman"/>
              </w:rPr>
              <w:lastRenderedPageBreak/>
              <w:t>гражданских служащих Минприроды России.</w:t>
            </w:r>
          </w:p>
        </w:tc>
        <w:tc>
          <w:tcPr>
            <w:tcW w:w="4253" w:type="dxa"/>
          </w:tcPr>
          <w:p w:rsidR="009B2889" w:rsidRPr="00214199" w:rsidRDefault="007B286C" w:rsidP="00D20717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/>
              </w:rPr>
              <w:lastRenderedPageBreak/>
              <w:t>Осуществлены мероприятия по освоению государственными гражданскими служащими, вновь заключающими служебный контракт, Кодекса этики и служебного поведения федеральных государственных гражданских служащих Минприроды России.</w:t>
            </w:r>
          </w:p>
        </w:tc>
        <w:tc>
          <w:tcPr>
            <w:tcW w:w="1417" w:type="dxa"/>
          </w:tcPr>
          <w:p w:rsidR="009B2889" w:rsidRPr="00214199" w:rsidRDefault="007B286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постоянно</w:t>
            </w:r>
          </w:p>
        </w:tc>
        <w:tc>
          <w:tcPr>
            <w:tcW w:w="1418" w:type="dxa"/>
          </w:tcPr>
          <w:p w:rsidR="009B2889" w:rsidRPr="00214199" w:rsidRDefault="007B286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Размещение на официальном сайте Минприроды России сведений о доходах, расходах, об имуществе и обязательствах имущественного характера государственных служащих.</w:t>
            </w:r>
          </w:p>
        </w:tc>
        <w:tc>
          <w:tcPr>
            <w:tcW w:w="4253" w:type="dxa"/>
          </w:tcPr>
          <w:p w:rsidR="009B2889" w:rsidRPr="00214199" w:rsidRDefault="00285208" w:rsidP="006D078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>На официальном сайте Минприроды России размещены  сведения о доходах, расходах, об имуществе и обязательствах имущественного характера государственных служащих: http://www.mnr.gov.ru/anti-corruption/list.php?part=1406</w:t>
            </w:r>
          </w:p>
        </w:tc>
        <w:tc>
          <w:tcPr>
            <w:tcW w:w="1417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31 декабря 2017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8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11 мая 2017 г.</w:t>
            </w:r>
          </w:p>
        </w:tc>
        <w:tc>
          <w:tcPr>
            <w:tcW w:w="2410" w:type="dxa"/>
          </w:tcPr>
          <w:p w:rsidR="009B2889" w:rsidRPr="00214199" w:rsidRDefault="009B2889" w:rsidP="006D07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кадров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А.В.Чернов</w:t>
            </w: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B97DA8" w:rsidRDefault="007E51CD" w:rsidP="007E51CD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7DA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3. Инициативные проекты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285208" w:rsidRPr="00214199" w:rsidRDefault="009B2889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/>
              </w:rPr>
              <w:t>Наименование инициативы:</w:t>
            </w:r>
            <w:r w:rsidRPr="00214199">
              <w:rPr>
                <w:rFonts w:ascii="Times New Roman" w:hAnsi="Times New Roman" w:cs="Times New Roman"/>
              </w:rPr>
              <w:t xml:space="preserve"> </w:t>
            </w:r>
          </w:p>
          <w:p w:rsidR="009B2889" w:rsidRPr="00214199" w:rsidRDefault="00285208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Адаптация и продвижение обновленной версии официального сайта Минприроды России.</w:t>
            </w:r>
          </w:p>
          <w:p w:rsidR="00285208" w:rsidRPr="00214199" w:rsidRDefault="00285208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9B2889" w:rsidP="00BC54A6">
            <w:pPr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 w:cs="Times New Roman"/>
                <w:b/>
              </w:rPr>
              <w:t>Описание сути инициативы:</w:t>
            </w:r>
          </w:p>
          <w:p w:rsidR="00BC54A6" w:rsidRPr="00214199" w:rsidRDefault="00BC54A6" w:rsidP="00BC54A6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Наполнение сайта, где преобладающими инструментами станут визуализация документов, </w:t>
            </w:r>
            <w:proofErr w:type="spellStart"/>
            <w:r w:rsidRPr="00214199">
              <w:rPr>
                <w:rFonts w:ascii="Times New Roman" w:hAnsi="Times New Roman" w:cs="Times New Roman"/>
              </w:rPr>
              <w:t>инфографика</w:t>
            </w:r>
            <w:proofErr w:type="spellEnd"/>
            <w:r w:rsidRPr="00214199">
              <w:rPr>
                <w:rFonts w:ascii="Times New Roman" w:hAnsi="Times New Roman" w:cs="Times New Roman"/>
              </w:rPr>
              <w:t xml:space="preserve"> и пр. Информация также будет представлена на основе </w:t>
            </w:r>
            <w:proofErr w:type="spellStart"/>
            <w:r w:rsidRPr="00214199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214199">
              <w:rPr>
                <w:rFonts w:ascii="Times New Roman" w:hAnsi="Times New Roman" w:cs="Times New Roman"/>
              </w:rPr>
              <w:t xml:space="preserve"> диалога с пользователями сайта, анализа рейтингов </w:t>
            </w:r>
            <w:r w:rsidRPr="00214199">
              <w:rPr>
                <w:rFonts w:ascii="Times New Roman" w:hAnsi="Times New Roman" w:cs="Times New Roman"/>
              </w:rPr>
              <w:lastRenderedPageBreak/>
              <w:t>официальных сайтов ФОИВ.</w:t>
            </w:r>
          </w:p>
          <w:p w:rsidR="009B2889" w:rsidRPr="00214199" w:rsidRDefault="009B2889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C54A6" w:rsidRPr="00214199" w:rsidRDefault="009B2889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 w:cs="Times New Roman"/>
                <w:b/>
              </w:rPr>
              <w:t xml:space="preserve">Каким образом инициатива способствует повышению открытости: </w:t>
            </w:r>
          </w:p>
          <w:p w:rsidR="00BC54A6" w:rsidRPr="00214199" w:rsidRDefault="00BC54A6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Инициатива направлена на улучшение имиджа Министерства, на информационно-просветительскую работу, когда в полной форме, понятным способом разъясняется вся необходимая информация; происходит быстрый поиск необходимого документа или информации. </w:t>
            </w:r>
          </w:p>
          <w:p w:rsidR="00BC54A6" w:rsidRPr="00214199" w:rsidRDefault="00BC54A6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BC54A6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 w:cs="Times New Roman"/>
                <w:b/>
              </w:rPr>
              <w:t>Ключевые этапы на 2017</w:t>
            </w:r>
            <w:r w:rsidR="009B2889" w:rsidRPr="00214199">
              <w:rPr>
                <w:rFonts w:ascii="Times New Roman" w:hAnsi="Times New Roman" w:cs="Times New Roman"/>
                <w:b/>
              </w:rPr>
              <w:t xml:space="preserve"> год: </w:t>
            </w: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Перенос информации со старой версии сайта Министерства на </w:t>
            </w:r>
            <w:proofErr w:type="gramStart"/>
            <w:r w:rsidRPr="00214199">
              <w:rPr>
                <w:rFonts w:ascii="Times New Roman" w:hAnsi="Times New Roman" w:cs="Times New Roman"/>
              </w:rPr>
              <w:t>обновленную</w:t>
            </w:r>
            <w:proofErr w:type="gramEnd"/>
            <w:r w:rsidRPr="00214199">
              <w:rPr>
                <w:rFonts w:ascii="Times New Roman" w:hAnsi="Times New Roman" w:cs="Times New Roman"/>
              </w:rPr>
              <w:t>;</w:t>
            </w: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Определение продвижения по запросам страниц;</w:t>
            </w: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Обновление новостей, иных материалов, которые могли бы представлять интерес для </w:t>
            </w:r>
            <w:proofErr w:type="spellStart"/>
            <w:proofErr w:type="gramStart"/>
            <w:r w:rsidRPr="00214199">
              <w:rPr>
                <w:rFonts w:ascii="Times New Roman" w:hAnsi="Times New Roman" w:cs="Times New Roman"/>
              </w:rPr>
              <w:lastRenderedPageBreak/>
              <w:t>интернет-пользователей</w:t>
            </w:r>
            <w:proofErr w:type="spellEnd"/>
            <w:proofErr w:type="gramEnd"/>
            <w:r w:rsidRPr="00214199">
              <w:rPr>
                <w:rFonts w:ascii="Times New Roman" w:hAnsi="Times New Roman" w:cs="Times New Roman"/>
              </w:rPr>
              <w:t>;</w:t>
            </w:r>
          </w:p>
          <w:p w:rsidR="009B2889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Повышение технических возможностей по работе с открытыми данными.</w:t>
            </w:r>
          </w:p>
        </w:tc>
        <w:tc>
          <w:tcPr>
            <w:tcW w:w="4253" w:type="dxa"/>
          </w:tcPr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Прошел процесс адаптация и продвижения обновленной версии официального сайта Минприроды России.</w:t>
            </w:r>
          </w:p>
          <w:p w:rsidR="009B2889" w:rsidRPr="00214199" w:rsidRDefault="009B2889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Перенесена информация со старой версии сайта Министерства на </w:t>
            </w:r>
            <w:proofErr w:type="gramStart"/>
            <w:r w:rsidRPr="00214199">
              <w:rPr>
                <w:rFonts w:ascii="Times New Roman" w:hAnsi="Times New Roman" w:cs="Times New Roman"/>
              </w:rPr>
              <w:t>обновленную</w:t>
            </w:r>
            <w:proofErr w:type="gramEnd"/>
            <w:r w:rsidRPr="00214199">
              <w:rPr>
                <w:rFonts w:ascii="Times New Roman" w:hAnsi="Times New Roman" w:cs="Times New Roman"/>
              </w:rPr>
              <w:t>;</w:t>
            </w: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Определены продвижения по запросам страниц;</w:t>
            </w: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Обновлены новости, иные материалы, которые могут представлять интерес для </w:t>
            </w:r>
            <w:proofErr w:type="spellStart"/>
            <w:proofErr w:type="gramStart"/>
            <w:r w:rsidRPr="00214199">
              <w:rPr>
                <w:rFonts w:ascii="Times New Roman" w:hAnsi="Times New Roman" w:cs="Times New Roman"/>
              </w:rPr>
              <w:t>интернет-пользователей</w:t>
            </w:r>
            <w:proofErr w:type="spellEnd"/>
            <w:proofErr w:type="gramEnd"/>
            <w:r w:rsidRPr="00214199">
              <w:rPr>
                <w:rFonts w:ascii="Times New Roman" w:hAnsi="Times New Roman" w:cs="Times New Roman"/>
              </w:rPr>
              <w:t>;</w:t>
            </w: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>Повышены технические возможности по работе с открытыми данными.</w:t>
            </w:r>
          </w:p>
        </w:tc>
        <w:tc>
          <w:tcPr>
            <w:tcW w:w="1417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 течение года</w:t>
            </w:r>
          </w:p>
          <w:p w:rsidR="00BC54A6" w:rsidRPr="00214199" w:rsidRDefault="00BC54A6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F876C8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По состоянию на </w:t>
            </w:r>
            <w:r w:rsidR="00F876C8">
              <w:rPr>
                <w:rFonts w:ascii="Times New Roman" w:hAnsi="Times New Roman" w:cs="Times New Roman"/>
              </w:rPr>
              <w:t>12</w:t>
            </w:r>
            <w:r w:rsidR="00285208" w:rsidRPr="00214199">
              <w:rPr>
                <w:rFonts w:ascii="Times New Roman" w:hAnsi="Times New Roman" w:cs="Times New Roman"/>
              </w:rPr>
              <w:t xml:space="preserve"> </w:t>
            </w:r>
            <w:r w:rsidR="00F876C8">
              <w:rPr>
                <w:rFonts w:ascii="Times New Roman" w:hAnsi="Times New Roman" w:cs="Times New Roman"/>
              </w:rPr>
              <w:t>февраля</w:t>
            </w:r>
            <w:r w:rsidR="00285208" w:rsidRPr="00214199">
              <w:rPr>
                <w:rFonts w:ascii="Times New Roman" w:hAnsi="Times New Roman" w:cs="Times New Roman"/>
              </w:rPr>
              <w:t xml:space="preserve"> 2018</w:t>
            </w:r>
            <w:r w:rsidRPr="00214199">
              <w:rPr>
                <w:rFonts w:ascii="Times New Roman" w:hAnsi="Times New Roman" w:cs="Times New Roman"/>
              </w:rPr>
              <w:t xml:space="preserve"> г. новый сайт проходит </w:t>
            </w:r>
            <w:r w:rsidR="00BC54A6" w:rsidRPr="00214199">
              <w:rPr>
                <w:rFonts w:ascii="Times New Roman" w:hAnsi="Times New Roman" w:cs="Times New Roman"/>
              </w:rPr>
              <w:t xml:space="preserve">заключительные этапы </w:t>
            </w:r>
            <w:r w:rsidRPr="00214199">
              <w:rPr>
                <w:rFonts w:ascii="Times New Roman" w:hAnsi="Times New Roman" w:cs="Times New Roman"/>
              </w:rPr>
              <w:t>оптимизации перед запуском</w:t>
            </w:r>
          </w:p>
        </w:tc>
        <w:tc>
          <w:tcPr>
            <w:tcW w:w="2126" w:type="dxa"/>
          </w:tcPr>
          <w:p w:rsidR="00285208" w:rsidRPr="00214199" w:rsidRDefault="00285208" w:rsidP="00285208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Директор Департамента управления делами и кадров</w:t>
            </w:r>
          </w:p>
          <w:p w:rsidR="00285208" w:rsidRPr="00214199" w:rsidRDefault="00285208" w:rsidP="00285208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А.В.Чернов</w:t>
            </w:r>
          </w:p>
          <w:p w:rsidR="009B2889" w:rsidRPr="00214199" w:rsidRDefault="00285208" w:rsidP="00285208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Департаменты Минприроды России, федеральные службы и агентства, находящиеся в ведении Минприроды России (в части предоставления информации)</w:t>
            </w:r>
          </w:p>
        </w:tc>
      </w:tr>
      <w:tr w:rsidR="00BC54A6" w:rsidRPr="00214199" w:rsidTr="009B2889">
        <w:trPr>
          <w:trHeight w:val="364"/>
        </w:trPr>
        <w:tc>
          <w:tcPr>
            <w:tcW w:w="464" w:type="dxa"/>
          </w:tcPr>
          <w:p w:rsidR="00BC54A6" w:rsidRPr="00214199" w:rsidRDefault="00BC54A6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6" w:type="dxa"/>
          </w:tcPr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/>
              </w:rPr>
              <w:t>Наименование инициативы:</w:t>
            </w:r>
            <w:r w:rsidRPr="00214199">
              <w:rPr>
                <w:rFonts w:ascii="Times New Roman" w:hAnsi="Times New Roman" w:cs="Times New Roman"/>
              </w:rPr>
              <w:t xml:space="preserve"> 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 xml:space="preserve">Проведение в России Года экологии: привлечение внимания общества </w:t>
            </w:r>
            <w:r w:rsidRPr="00214199">
              <w:rPr>
                <w:rFonts w:ascii="Times New Roman" w:hAnsi="Times New Roman" w:cs="Times New Roman"/>
              </w:rPr>
              <w:t>к вопросам экологического развития России, сохранения биологического разнообразия и обеспечения экологической безопасности.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 w:cs="Times New Roman"/>
                <w:b/>
              </w:rPr>
              <w:t>Описание сути инициативы:</w:t>
            </w:r>
          </w:p>
          <w:p w:rsidR="00BC54A6" w:rsidRPr="00214199" w:rsidRDefault="00BC54A6" w:rsidP="00BC54A6">
            <w:pPr>
              <w:spacing w:after="1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  <w:lang w:eastAsia="ru-RU"/>
              </w:rPr>
              <w:t xml:space="preserve">2017 год объявлен Президентом Российской Федерации Владимиром Путиным Годом экологии. </w:t>
            </w:r>
            <w:r w:rsidRPr="00214199">
              <w:rPr>
                <w:rFonts w:ascii="Times New Roman" w:hAnsi="Times New Roman" w:cs="Times New Roman"/>
              </w:rPr>
              <w:t>Цель этого решения - привлечь внимание к проблемным вопросам, существующим в экологической сфере, и улучшить состояние экологической безопасности страны.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 заказу Минприроды России создан сайт, посвященный проведению в 2017 году в России Года экологии, размещенный по адресу: </w:t>
            </w:r>
            <w:hyperlink r:id="rId25" w:history="1">
              <w:r w:rsidRPr="00214199">
                <w:rPr>
                  <w:rStyle w:val="ab"/>
                  <w:rFonts w:ascii="Times New Roman" w:hAnsi="Times New Roman" w:cs="Times New Roman"/>
                  <w:color w:val="auto"/>
                  <w:lang w:eastAsia="ru-RU"/>
                </w:rPr>
                <w:t>http://ecoyear.ru/</w:t>
              </w:r>
            </w:hyperlink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 w:cs="Times New Roman"/>
                <w:b/>
              </w:rPr>
              <w:t xml:space="preserve">Каким образом инициатива способствует повышению открытости: 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lang w:eastAsia="ru-RU"/>
              </w:rPr>
              <w:t xml:space="preserve">На страницах данного сайта посетители </w:t>
            </w:r>
            <w:proofErr w:type="gramStart"/>
            <w:r w:rsidRPr="00214199">
              <w:rPr>
                <w:rFonts w:ascii="Times New Roman" w:hAnsi="Times New Roman" w:cs="Times New Roman"/>
                <w:lang w:eastAsia="ru-RU"/>
              </w:rPr>
              <w:t>смогут ознакомиться с самой свежей</w:t>
            </w:r>
            <w:proofErr w:type="gramEnd"/>
            <w:r w:rsidRPr="00214199">
              <w:rPr>
                <w:rFonts w:ascii="Times New Roman" w:hAnsi="Times New Roman" w:cs="Times New Roman"/>
                <w:lang w:eastAsia="ru-RU"/>
              </w:rPr>
              <w:t xml:space="preserve"> информацией о реализуемых проектах, новостях и эксклюзивных подробностях. Также возможно принять участие в некоторых проектах и познакомиться с технологическими новинками самыми первыми.</w:t>
            </w:r>
          </w:p>
          <w:p w:rsidR="00BC54A6" w:rsidRPr="00214199" w:rsidRDefault="00BC54A6" w:rsidP="00BF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 xml:space="preserve">Проведен в России Год экологии: с привлечением внимания общества </w:t>
            </w:r>
            <w:r w:rsidRPr="00214199">
              <w:rPr>
                <w:rFonts w:ascii="Times New Roman" w:hAnsi="Times New Roman" w:cs="Times New Roman"/>
              </w:rPr>
              <w:t>к вопросам экологического развития России, сохранения биологического разнообразия и обеспечения экологической безопасности.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876C8" w:rsidRPr="00214199" w:rsidRDefault="00F876C8" w:rsidP="00F876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  <w:lang w:eastAsia="ru-RU"/>
              </w:rPr>
              <w:t xml:space="preserve">На страницах сайта </w:t>
            </w:r>
            <w:hyperlink r:id="rId26" w:history="1">
              <w:r w:rsidRPr="00214199">
                <w:rPr>
                  <w:rStyle w:val="ab"/>
                  <w:rFonts w:ascii="Times New Roman" w:hAnsi="Times New Roman" w:cs="Times New Roman"/>
                  <w:color w:val="auto"/>
                  <w:lang w:eastAsia="ru-RU"/>
                </w:rPr>
                <w:t>http://ecoyear.ru/</w:t>
              </w:r>
            </w:hyperlink>
          </w:p>
          <w:p w:rsidR="00F876C8" w:rsidRDefault="00F876C8" w:rsidP="00F876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  <w:lang w:eastAsia="ru-RU"/>
              </w:rPr>
              <w:t xml:space="preserve">посетители </w:t>
            </w:r>
            <w:proofErr w:type="gramStart"/>
            <w:r w:rsidRPr="00214199">
              <w:rPr>
                <w:rFonts w:ascii="Times New Roman" w:hAnsi="Times New Roman" w:cs="Times New Roman"/>
                <w:lang w:eastAsia="ru-RU"/>
              </w:rPr>
              <w:t>смогли и могут ознакомиться с самой свежей</w:t>
            </w:r>
            <w:proofErr w:type="gramEnd"/>
            <w:r w:rsidRPr="00214199">
              <w:rPr>
                <w:rFonts w:ascii="Times New Roman" w:hAnsi="Times New Roman" w:cs="Times New Roman"/>
                <w:lang w:eastAsia="ru-RU"/>
              </w:rPr>
              <w:t xml:space="preserve"> информацией о реализуемых и реализованных проектах, новостях и эксклюзивных подробностях. Осуществлена возможность принятия участия в некоторых проектах и ознакомления с технологическими новинками.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876C8" w:rsidRDefault="00F876C8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F876C8" w:rsidRPr="00214199" w:rsidRDefault="00F876C8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54A6" w:rsidRPr="00F876C8" w:rsidRDefault="00BC54A6" w:rsidP="007C26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6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BC54A6" w:rsidRPr="00F876C8" w:rsidRDefault="00BC54A6" w:rsidP="007C26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6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54A6" w:rsidRPr="00214199" w:rsidRDefault="00BC54A6" w:rsidP="00BC54A6">
            <w:pPr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Директор Департамента управления делами и кадров А.В.Чернов (в части обеспечения информирования общества)</w:t>
            </w:r>
          </w:p>
          <w:p w:rsidR="00BC54A6" w:rsidRPr="00214199" w:rsidRDefault="00BC54A6" w:rsidP="00BC54A6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</w:rPr>
              <w:t>Профильные Департаменты Минприроды России, ответственные за организацию конкретных мероприятий</w:t>
            </w:r>
          </w:p>
        </w:tc>
      </w:tr>
      <w:tr w:rsidR="00871A5C" w:rsidRPr="00214199" w:rsidTr="009B2889">
        <w:trPr>
          <w:trHeight w:val="364"/>
        </w:trPr>
        <w:tc>
          <w:tcPr>
            <w:tcW w:w="464" w:type="dxa"/>
          </w:tcPr>
          <w:p w:rsidR="00871A5C" w:rsidRPr="00214199" w:rsidRDefault="00871A5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871A5C" w:rsidRPr="00214199" w:rsidRDefault="00871A5C" w:rsidP="0087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 w:cs="Times New Roman"/>
                <w:b/>
              </w:rPr>
              <w:t xml:space="preserve">Ключевые этапы на 2017 год: </w:t>
            </w:r>
          </w:p>
          <w:p w:rsidR="00270C76" w:rsidRPr="00214199" w:rsidRDefault="00270C76" w:rsidP="00270C7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Наполнение сайта тематическими публикациями;</w:t>
            </w:r>
          </w:p>
          <w:p w:rsidR="00270C76" w:rsidRPr="00214199" w:rsidRDefault="00270C76" w:rsidP="00270C7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Постоянная актуализация новостной ленты;</w:t>
            </w:r>
          </w:p>
          <w:p w:rsidR="00270C76" w:rsidRPr="00214199" w:rsidRDefault="00270C76" w:rsidP="00270C7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Мультимедиа;</w:t>
            </w:r>
          </w:p>
          <w:p w:rsidR="00270C76" w:rsidRPr="00214199" w:rsidRDefault="00270C76" w:rsidP="00270C76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Свободный поиск официальных документов и материалов, связанных с проведением Года экологии 2017 года в Российской Федерации;</w:t>
            </w:r>
          </w:p>
          <w:p w:rsidR="00270C76" w:rsidRPr="00214199" w:rsidRDefault="00270C76" w:rsidP="00270C76">
            <w:pPr>
              <w:jc w:val="both"/>
              <w:rPr>
                <w:rFonts w:ascii="Times New Roman" w:hAnsi="Times New Roman"/>
              </w:rPr>
            </w:pPr>
            <w:r w:rsidRPr="00214199">
              <w:rPr>
                <w:rFonts w:ascii="Times New Roman" w:hAnsi="Times New Roman"/>
              </w:rPr>
              <w:t>Постоянно обновляемая карта мероприятий;</w:t>
            </w:r>
          </w:p>
          <w:p w:rsidR="00270C76" w:rsidRPr="00214199" w:rsidRDefault="00270C76" w:rsidP="00270C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14199">
              <w:rPr>
                <w:rFonts w:ascii="Times New Roman" w:hAnsi="Times New Roman"/>
              </w:rPr>
              <w:t>Представление</w:t>
            </w:r>
            <w:r w:rsidRPr="00214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199">
              <w:rPr>
                <w:rFonts w:ascii="Times New Roman" w:hAnsi="Times New Roman"/>
              </w:rPr>
              <w:t>информации в доступной форме информационного дизайна.</w:t>
            </w:r>
          </w:p>
          <w:p w:rsidR="00871A5C" w:rsidRPr="00214199" w:rsidRDefault="00871A5C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871A5C" w:rsidRPr="00214199" w:rsidRDefault="00871A5C" w:rsidP="00270C76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Главная цель коммуникационной стратегии Года экологии - </w:t>
            </w:r>
            <w:r w:rsidRPr="00214199">
              <w:rPr>
                <w:b/>
                <w:sz w:val="22"/>
                <w:szCs w:val="22"/>
              </w:rPr>
              <w:t>вовлечение граждан</w:t>
            </w:r>
            <w:r w:rsidRPr="00214199">
              <w:rPr>
                <w:sz w:val="22"/>
                <w:szCs w:val="22"/>
              </w:rPr>
              <w:t xml:space="preserve"> в природоохранную повестку дня, приобщение к ценностям, связанным с охраной природы. 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ind w:firstLine="992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t>Социология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целях формирования основный коммуникационных посланий в рамках Года экологии в конце 2016 года по заказу Минприроды России ВЦИОМ проведён </w:t>
            </w:r>
            <w:r w:rsidRPr="00214199">
              <w:rPr>
                <w:b/>
                <w:sz w:val="22"/>
                <w:szCs w:val="22"/>
              </w:rPr>
              <w:t>опрос</w:t>
            </w:r>
            <w:r w:rsidRPr="00214199">
              <w:rPr>
                <w:sz w:val="22"/>
                <w:szCs w:val="22"/>
              </w:rPr>
              <w:t xml:space="preserve"> общественного мнения, в рамках которого были проанализированы оценки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гражданами ситуации в сфере охраны окружающей среды, их ожиданий от Года экологии.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Большинство респондентов посчитало главной проблемой </w:t>
            </w:r>
            <w:r w:rsidRPr="00214199">
              <w:rPr>
                <w:b/>
                <w:sz w:val="22"/>
                <w:szCs w:val="22"/>
              </w:rPr>
              <w:t>мусорные свалки и безнаказанность в случае нарушений природоохранного законодательства</w:t>
            </w:r>
            <w:r w:rsidRPr="00214199">
              <w:rPr>
                <w:sz w:val="22"/>
                <w:szCs w:val="22"/>
              </w:rPr>
              <w:t xml:space="preserve">. Именно по этим направлениям выстраивались основные каналы взаимодействия с общественностью и СМИ.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center"/>
              <w:rPr>
                <w:b/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br/>
            </w:r>
            <w:r w:rsidRPr="00214199">
              <w:rPr>
                <w:b/>
                <w:sz w:val="22"/>
                <w:szCs w:val="22"/>
              </w:rPr>
              <w:t>Символика и общее управление коммуникациями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По заказу Министерства природных ресурсов и экологии Российской </w:t>
            </w:r>
            <w:r w:rsidRPr="00214199">
              <w:rPr>
                <w:sz w:val="22"/>
                <w:szCs w:val="22"/>
              </w:rPr>
              <w:lastRenderedPageBreak/>
              <w:t xml:space="preserve">Федерации осенью 2016 года была разработана эмблема Года экологии. Окончательный вариант дизайна, утвержденный специальным представителем Президента Российской Федерации по вопросам природоохранной деятельности, экологии и транспорта, председателем Оргкомитета Года экологии С.Б.Ивановым, предложило агентство </w:t>
            </w:r>
            <w:proofErr w:type="spellStart"/>
            <w:r w:rsidRPr="00214199">
              <w:rPr>
                <w:sz w:val="22"/>
                <w:szCs w:val="22"/>
              </w:rPr>
              <w:t>Stellar</w:t>
            </w:r>
            <w:proofErr w:type="spellEnd"/>
            <w:r w:rsidRPr="00214199">
              <w:rPr>
                <w:sz w:val="22"/>
                <w:szCs w:val="22"/>
              </w:rPr>
              <w:t xml:space="preserve"> на безвозмездной основе.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Эмблема в абстрактной форме представляет одновременно богатство, разнообразие и уникальность объектов природы России.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Минприроды России был</w:t>
            </w:r>
            <w:r w:rsidR="00270C76" w:rsidRPr="00214199">
              <w:rPr>
                <w:sz w:val="22"/>
                <w:szCs w:val="22"/>
              </w:rPr>
              <w:t>и</w:t>
            </w:r>
            <w:r w:rsidRPr="00214199">
              <w:rPr>
                <w:sz w:val="22"/>
                <w:szCs w:val="22"/>
              </w:rPr>
              <w:t xml:space="preserve"> разработаны и утверждены Правила использования официальной эмблемы Года экологии в Российской Федерации.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целях формирования единой коммуникационный платформы был разработан официальный сайт Года экологии в сети Интернет по адресу </w:t>
            </w:r>
            <w:proofErr w:type="spellStart"/>
            <w:r w:rsidRPr="00214199">
              <w:rPr>
                <w:sz w:val="22"/>
                <w:szCs w:val="22"/>
              </w:rPr>
              <w:t>www.ecoyear.ru</w:t>
            </w:r>
            <w:proofErr w:type="spellEnd"/>
            <w:r w:rsidR="00270C76" w:rsidRPr="00214199">
              <w:rPr>
                <w:sz w:val="22"/>
                <w:szCs w:val="22"/>
              </w:rPr>
              <w:t>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Официальный сайт Года экологии в России имеет лаконичный, современный дизайн, полностью соответствующий его тематике.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Главная страница сайта содержит обновления новостного раздела </w:t>
            </w:r>
            <w:r w:rsidRPr="00214199">
              <w:rPr>
                <w:sz w:val="22"/>
                <w:szCs w:val="22"/>
              </w:rPr>
              <w:lastRenderedPageBreak/>
              <w:t xml:space="preserve">и одновременно служит «коммуникационным узлом», информируя пользователя о структуре и </w:t>
            </w:r>
            <w:proofErr w:type="spellStart"/>
            <w:r w:rsidRPr="00214199">
              <w:rPr>
                <w:sz w:val="22"/>
                <w:szCs w:val="22"/>
              </w:rPr>
              <w:t>контенте</w:t>
            </w:r>
            <w:proofErr w:type="spellEnd"/>
            <w:r w:rsidRPr="00214199">
              <w:rPr>
                <w:sz w:val="22"/>
                <w:szCs w:val="22"/>
              </w:rPr>
              <w:t xml:space="preserve"> сайта.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Благодаря использованию новейшей технологии «отзывчивого дизайна» сайт Года экологии в России адаптирован к использованию на всех мобильных платформах и устройствах.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С 01 января по 30 ноября сайт «Года экологии» продемонстрировал впечатляющую динамику: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•</w:t>
            </w:r>
            <w:r w:rsidRPr="00214199">
              <w:rPr>
                <w:sz w:val="22"/>
                <w:szCs w:val="22"/>
              </w:rPr>
              <w:tab/>
              <w:t>Количество уникальных посетителей выросло в конце периода по сравнению с началом года в 7 раз;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•</w:t>
            </w:r>
            <w:r w:rsidRPr="00214199">
              <w:rPr>
                <w:sz w:val="22"/>
                <w:szCs w:val="22"/>
              </w:rPr>
              <w:tab/>
              <w:t xml:space="preserve">Индекс цитируемости (ТИЦ) </w:t>
            </w:r>
            <w:proofErr w:type="spellStart"/>
            <w:r w:rsidRPr="00214199">
              <w:rPr>
                <w:sz w:val="22"/>
                <w:szCs w:val="22"/>
              </w:rPr>
              <w:t>Яндекс</w:t>
            </w:r>
            <w:proofErr w:type="spellEnd"/>
            <w:r w:rsidRPr="00214199">
              <w:rPr>
                <w:sz w:val="22"/>
                <w:szCs w:val="22"/>
              </w:rPr>
              <w:t xml:space="preserve"> вырос в 21,73раза;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•</w:t>
            </w:r>
            <w:r w:rsidRPr="00214199">
              <w:rPr>
                <w:sz w:val="22"/>
                <w:szCs w:val="22"/>
              </w:rPr>
              <w:tab/>
              <w:t>Количество внешних ссылок на ресурс - в 247,4раза;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•</w:t>
            </w:r>
            <w:r w:rsidRPr="00214199">
              <w:rPr>
                <w:sz w:val="22"/>
                <w:szCs w:val="22"/>
              </w:rPr>
              <w:tab/>
              <w:t>Среднее пребывание уникального пользователя на сайте увеличилось в 1, 75 раза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Для генерации новостей использовался </w:t>
            </w:r>
            <w:proofErr w:type="gramStart"/>
            <w:r w:rsidRPr="00214199">
              <w:rPr>
                <w:sz w:val="22"/>
                <w:szCs w:val="22"/>
              </w:rPr>
              <w:t>авторский</w:t>
            </w:r>
            <w:proofErr w:type="gramEnd"/>
            <w:r w:rsidRPr="00214199">
              <w:rPr>
                <w:sz w:val="22"/>
                <w:szCs w:val="22"/>
              </w:rPr>
              <w:t xml:space="preserve"> </w:t>
            </w:r>
            <w:proofErr w:type="spellStart"/>
            <w:r w:rsidRPr="00214199">
              <w:rPr>
                <w:sz w:val="22"/>
                <w:szCs w:val="22"/>
              </w:rPr>
              <w:t>контент</w:t>
            </w:r>
            <w:proofErr w:type="spellEnd"/>
            <w:r w:rsidRPr="00214199">
              <w:rPr>
                <w:sz w:val="22"/>
                <w:szCs w:val="22"/>
              </w:rPr>
              <w:t xml:space="preserve"> или глубокий </w:t>
            </w:r>
            <w:proofErr w:type="spellStart"/>
            <w:r w:rsidRPr="00214199">
              <w:rPr>
                <w:sz w:val="22"/>
                <w:szCs w:val="22"/>
              </w:rPr>
              <w:t>рерайт</w:t>
            </w:r>
            <w:proofErr w:type="spellEnd"/>
            <w:r w:rsidRPr="00214199">
              <w:rPr>
                <w:sz w:val="22"/>
                <w:szCs w:val="22"/>
              </w:rPr>
              <w:t xml:space="preserve"> новостей.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ленте делался упор на региональные информационные поводы. </w:t>
            </w:r>
            <w:proofErr w:type="gramStart"/>
            <w:r w:rsidRPr="00214199">
              <w:rPr>
                <w:sz w:val="22"/>
                <w:szCs w:val="22"/>
              </w:rPr>
              <w:t>Выстроена эффективная система взаимодействия с региональными пресс-</w:t>
            </w:r>
            <w:r w:rsidRPr="00214199">
              <w:rPr>
                <w:sz w:val="22"/>
                <w:szCs w:val="22"/>
              </w:rPr>
              <w:lastRenderedPageBreak/>
              <w:t xml:space="preserve">службами и оперативного освещения получаемых от них </w:t>
            </w:r>
            <w:proofErr w:type="spellStart"/>
            <w:r w:rsidRPr="00214199">
              <w:rPr>
                <w:sz w:val="22"/>
                <w:szCs w:val="22"/>
              </w:rPr>
              <w:t>информповодов</w:t>
            </w:r>
            <w:proofErr w:type="spellEnd"/>
            <w:r w:rsidRPr="00214199">
              <w:rPr>
                <w:sz w:val="22"/>
                <w:szCs w:val="22"/>
              </w:rPr>
              <w:t>.</w:t>
            </w:r>
            <w:proofErr w:type="gramEnd"/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За обзорный период на сайте было создано 4 спецпроекта со своим наполнением, в том числе,  «Отдыхай как президент»  и «Разделяй правильно»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center"/>
              <w:rPr>
                <w:b/>
                <w:sz w:val="22"/>
                <w:szCs w:val="22"/>
              </w:rPr>
            </w:pP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ind w:firstLine="992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t xml:space="preserve">Социальная реклама 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 целях продвижения ценностей охраны природы через электронные СМИ с широким охватом аудитории Минприроды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России были разработаны ролики социальной экологической рекламы, которые транслировались в торговых сетях, сетях кинотеатров и социальных сетях, а также на ряде региональных телевизионных каналов. Ролики разработаны под детскую и «взрослую» аудиторию.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Так, более полумиллиона зрителей кинотеатров «</w:t>
            </w:r>
            <w:proofErr w:type="spellStart"/>
            <w:r w:rsidRPr="00214199">
              <w:rPr>
                <w:sz w:val="22"/>
                <w:szCs w:val="22"/>
              </w:rPr>
              <w:t>Люксор</w:t>
            </w:r>
            <w:proofErr w:type="spellEnd"/>
            <w:r w:rsidRPr="00214199">
              <w:rPr>
                <w:sz w:val="22"/>
                <w:szCs w:val="22"/>
              </w:rPr>
              <w:t xml:space="preserve">» увидели </w:t>
            </w:r>
            <w:proofErr w:type="spellStart"/>
            <w:r w:rsidRPr="00214199">
              <w:rPr>
                <w:sz w:val="22"/>
                <w:szCs w:val="22"/>
              </w:rPr>
              <w:t>экопросветительский</w:t>
            </w:r>
            <w:proofErr w:type="spellEnd"/>
            <w:r w:rsidRPr="00214199">
              <w:rPr>
                <w:sz w:val="22"/>
                <w:szCs w:val="22"/>
              </w:rPr>
              <w:t xml:space="preserve"> ролик о заповедной системе России. Выход ролика «Что такое заповедник?» транслировался в 23 кинотеатрах сети перед главной премьерой сентября, кассовым фильмом «</w:t>
            </w:r>
            <w:proofErr w:type="spellStart"/>
            <w:r w:rsidRPr="00214199">
              <w:rPr>
                <w:sz w:val="22"/>
                <w:szCs w:val="22"/>
              </w:rPr>
              <w:t>Kingsman</w:t>
            </w:r>
            <w:proofErr w:type="spellEnd"/>
            <w:r w:rsidRPr="00214199">
              <w:rPr>
                <w:sz w:val="22"/>
                <w:szCs w:val="22"/>
              </w:rPr>
              <w:t>: Золотое кольцо». Видеоролик, созданный в формате DCP, рассказал о заповедных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территориях России, об их </w:t>
            </w:r>
            <w:r w:rsidRPr="00214199">
              <w:rPr>
                <w:sz w:val="22"/>
                <w:szCs w:val="22"/>
              </w:rPr>
              <w:lastRenderedPageBreak/>
              <w:t>истории и значении для экологического равновесия на планете.  В июне 2017 г. в сети кинотеатров «</w:t>
            </w:r>
            <w:proofErr w:type="spellStart"/>
            <w:r w:rsidRPr="00214199">
              <w:rPr>
                <w:sz w:val="22"/>
                <w:szCs w:val="22"/>
              </w:rPr>
              <w:t>Люксор</w:t>
            </w:r>
            <w:proofErr w:type="spellEnd"/>
            <w:r w:rsidRPr="00214199">
              <w:rPr>
                <w:sz w:val="22"/>
                <w:szCs w:val="22"/>
              </w:rPr>
              <w:t xml:space="preserve">» стартовал показ экологической социальной рекламы с участием Николая Дроздова перед мультипликационным фильмом «Гадкий Я - 3», рассчитанным на детскую аудиторию. 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Кроме того, в 2017 г. проблемам экологии был посвящен конкурс социальный рекламы «Новый взгляд».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Минприроды России предложило организаторам конкурса фонду «Мир молодёжи» в 2017 г. провести конкурс, предусмотрев номинации по проблемам экологии.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Всероссийский конкурс «Новый Взгляд» – это крупнейший молодежный проект в области социальной рекламы. За 8 лет реализации проекта в адрес дирекции поступило около 38 тыс. работ из 85 регионов страны. Конкурс предоставляет возможность молодым людям выразить свое отношение к наиболее значимым социальным проблемам современного общества, показать способы и пути их решения.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Минприроды России также </w:t>
            </w:r>
            <w:r w:rsidRPr="00214199">
              <w:rPr>
                <w:sz w:val="22"/>
                <w:szCs w:val="22"/>
              </w:rPr>
              <w:lastRenderedPageBreak/>
              <w:t xml:space="preserve">заключило соглашение о сотрудничестве с фондом «Мир молодёжи» об использовании социальных плакатов и видеороликов экологической тематики для пропаганды в регионах ценностей охраны окружающей среды в рамках Года экологии.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Подготовленные за 8 лет проведения конкурса ролики и плакаты были предоставлены на безвозмездной основе профильным региональным ведомствам для организации рекламных информационных кампаний.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center"/>
              <w:rPr>
                <w:sz w:val="28"/>
                <w:szCs w:val="28"/>
              </w:rPr>
            </w:pP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center"/>
              <w:rPr>
                <w:sz w:val="28"/>
                <w:szCs w:val="28"/>
              </w:rPr>
            </w:pPr>
          </w:p>
          <w:p w:rsidR="00871A5C" w:rsidRPr="00214199" w:rsidRDefault="00270C76" w:rsidP="00270C76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t>Вовлечение в коммуникацию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соответствии с обращением Минприроды Росси большинство </w:t>
            </w:r>
            <w:r w:rsidRPr="00214199">
              <w:rPr>
                <w:b/>
                <w:sz w:val="22"/>
                <w:szCs w:val="22"/>
              </w:rPr>
              <w:t>федеральных ведомств</w:t>
            </w:r>
            <w:r w:rsidRPr="00214199">
              <w:rPr>
                <w:sz w:val="22"/>
                <w:szCs w:val="22"/>
              </w:rPr>
              <w:t xml:space="preserve">, а также </w:t>
            </w:r>
            <w:r w:rsidRPr="00214199">
              <w:rPr>
                <w:b/>
                <w:sz w:val="22"/>
                <w:szCs w:val="22"/>
              </w:rPr>
              <w:t>более 70 органов власти субъектов Российской Федерации</w:t>
            </w:r>
            <w:r w:rsidRPr="00214199">
              <w:rPr>
                <w:sz w:val="22"/>
                <w:szCs w:val="22"/>
              </w:rPr>
              <w:t xml:space="preserve"> </w:t>
            </w:r>
            <w:proofErr w:type="spellStart"/>
            <w:r w:rsidRPr="00214199">
              <w:rPr>
                <w:sz w:val="22"/>
                <w:szCs w:val="22"/>
              </w:rPr>
              <w:t>забрендировали</w:t>
            </w:r>
            <w:proofErr w:type="spellEnd"/>
            <w:r w:rsidRPr="00214199">
              <w:rPr>
                <w:sz w:val="22"/>
                <w:szCs w:val="22"/>
              </w:rPr>
              <w:t xml:space="preserve"> свои официальные сайты, разместив баннеры со ссылкой на сайт Года экологии. Также на страницах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региональных органов власти в сети Интернет формировались специализированные разделы, содержащие подробную информацию о ходе выполнения региональных планов мероприятий. 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lastRenderedPageBreak/>
              <w:t>Общероссийские кампании и площадки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Стратегией предусмотрена интеграция коммуникации Года экологии в ежегодные крупные </w:t>
            </w:r>
            <w:proofErr w:type="spellStart"/>
            <w:r w:rsidRPr="00214199">
              <w:rPr>
                <w:sz w:val="22"/>
                <w:szCs w:val="22"/>
              </w:rPr>
              <w:t>конегрессионные</w:t>
            </w:r>
            <w:proofErr w:type="spellEnd"/>
            <w:r w:rsidRPr="00214199">
              <w:rPr>
                <w:sz w:val="22"/>
                <w:szCs w:val="22"/>
              </w:rPr>
              <w:t xml:space="preserve"> и выставочные мероприятия.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 течение 2017 года  проведены панельные сессии экологической тематики с включением задач Коммуникационной стратегии по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Году экологии. В частности, такие площадки организованы в рамках РИФ в Сочи, форума «Арктика - территория диалога», Ялтинского экономического форума, Санкт-Петербургского экономического форума, Восточного экономического форума, Форума ООПТ, выставки форума «ЭКОТЕХ» и Всероссийского съезда экологов.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Также яркими информационными кампаниями в рамках Года экологии стали акция «Час Земли», открытый экологический урок в МГУ им. М.В.Ломоносова, выставка </w:t>
            </w:r>
            <w:proofErr w:type="spellStart"/>
            <w:r w:rsidRPr="00214199">
              <w:rPr>
                <w:sz w:val="22"/>
                <w:szCs w:val="22"/>
              </w:rPr>
              <w:t>Энди</w:t>
            </w:r>
            <w:proofErr w:type="spellEnd"/>
            <w:r w:rsidRPr="00214199">
              <w:rPr>
                <w:sz w:val="22"/>
                <w:szCs w:val="22"/>
              </w:rPr>
              <w:t xml:space="preserve"> </w:t>
            </w:r>
            <w:proofErr w:type="spellStart"/>
            <w:r w:rsidRPr="00214199">
              <w:rPr>
                <w:sz w:val="22"/>
                <w:szCs w:val="22"/>
              </w:rPr>
              <w:t>Уорхола</w:t>
            </w:r>
            <w:proofErr w:type="spellEnd"/>
            <w:r w:rsidRPr="00214199">
              <w:rPr>
                <w:sz w:val="22"/>
                <w:szCs w:val="22"/>
              </w:rPr>
              <w:t xml:space="preserve"> в Дарвиновском музее, День экологических знаний в 1,5 тысяч библиотек в стране. Были открыты </w:t>
            </w:r>
            <w:proofErr w:type="spellStart"/>
            <w:proofErr w:type="gramStart"/>
            <w:r w:rsidRPr="00214199">
              <w:rPr>
                <w:sz w:val="22"/>
                <w:szCs w:val="22"/>
              </w:rPr>
              <w:t>визит-центры</w:t>
            </w:r>
            <w:proofErr w:type="spellEnd"/>
            <w:proofErr w:type="gramEnd"/>
            <w:r w:rsidRPr="00214199">
              <w:rPr>
                <w:sz w:val="22"/>
                <w:szCs w:val="22"/>
              </w:rPr>
              <w:t xml:space="preserve"> в 4 заповедниках с участием Министра природных ресурсов и экологии РФ Сергея Донского и Специального </w:t>
            </w:r>
            <w:r w:rsidRPr="00214199">
              <w:rPr>
                <w:sz w:val="22"/>
                <w:szCs w:val="22"/>
              </w:rPr>
              <w:lastRenderedPageBreak/>
              <w:t xml:space="preserve">представителя Президента РФ по вопросам природоохранной деятельности, экологии и транспорта С.Б.Иванова.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Так, в рамках Год экологии 15 апреля 2017 г. во всех регионах России прошел «День экологических знаний».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организации приняли участие Российская государственная библиотека для молодёжи (РГБМ), Государственная публичная научно-техническая библиотека России и методические центры эколого-библиотечного направления при поддержке Минприроды России и Минкультуры России.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этот день в библиотеках России одновременно прошел ряд интерактивных событий: фестивали, марафоны, лекции, творческие мастерские, экологические уроки, </w:t>
            </w:r>
            <w:proofErr w:type="spellStart"/>
            <w:r w:rsidRPr="00214199">
              <w:rPr>
                <w:sz w:val="22"/>
                <w:szCs w:val="22"/>
              </w:rPr>
              <w:t>квесты</w:t>
            </w:r>
            <w:proofErr w:type="spellEnd"/>
            <w:r w:rsidRPr="00214199">
              <w:rPr>
                <w:sz w:val="22"/>
                <w:szCs w:val="22"/>
              </w:rPr>
              <w:t>, викторины и др.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Всего в субъектах Российской Федерации в рамках региональных планов проведено  более 230 мероприятий эколого-просветительской направленности с привлечением детей и молодежи.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Ранее всем субъектам Российской Федерации было рекомендовано разработать собственные </w:t>
            </w:r>
            <w:r w:rsidRPr="00214199">
              <w:rPr>
                <w:sz w:val="22"/>
                <w:szCs w:val="22"/>
              </w:rPr>
              <w:lastRenderedPageBreak/>
              <w:t>региональные планы проведения Года экологии и согласовать их с Минприроды России. В настоящее время Минприроды России согласованы все 85 региональных планов, в которые вошло 5 867 мероприятий.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Яркой страницей Года экологии стала проведенная в дни школьных каникул в МДЦ «Артек» экологическая смена. Более 400 юных любителей природы и экологии со всех уголков России приехали в МДЦ «Артек» в лагерь «Полевой» на экологическую смену «Заповедная страна».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Под руководством профессионалов из сферы экологии и охраны природы, ребята знакомились с работой заповедной системы России и природоохранной деятельностью. За 21 день смены юные экологи побывали на заповедных уроках, приняли участие в оригинальных </w:t>
            </w:r>
            <w:proofErr w:type="spellStart"/>
            <w:r w:rsidRPr="00214199">
              <w:rPr>
                <w:sz w:val="22"/>
                <w:szCs w:val="22"/>
              </w:rPr>
              <w:t>экоквестах</w:t>
            </w:r>
            <w:proofErr w:type="spellEnd"/>
            <w:r w:rsidRPr="00214199">
              <w:rPr>
                <w:sz w:val="22"/>
                <w:szCs w:val="22"/>
              </w:rPr>
              <w:t xml:space="preserve"> и в озеленении лагеря «Полевой», провели </w:t>
            </w:r>
            <w:proofErr w:type="spellStart"/>
            <w:r w:rsidRPr="00214199">
              <w:rPr>
                <w:sz w:val="22"/>
                <w:szCs w:val="22"/>
              </w:rPr>
              <w:t>экоаудит</w:t>
            </w:r>
            <w:proofErr w:type="spellEnd"/>
            <w:r w:rsidRPr="00214199">
              <w:rPr>
                <w:sz w:val="22"/>
                <w:szCs w:val="22"/>
              </w:rPr>
              <w:t xml:space="preserve"> прилегающих территорий, а в День России, 12 июня,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поучаствовали в открытии уникальной фотовыставки «Артек глазами детей».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Для детей организовано 6 профильных отрядов: юные орнитологи; </w:t>
            </w:r>
            <w:proofErr w:type="spellStart"/>
            <w:r w:rsidRPr="00214199">
              <w:rPr>
                <w:sz w:val="22"/>
                <w:szCs w:val="22"/>
              </w:rPr>
              <w:lastRenderedPageBreak/>
              <w:t>эколидеры</w:t>
            </w:r>
            <w:proofErr w:type="spellEnd"/>
            <w:r w:rsidRPr="00214199">
              <w:rPr>
                <w:sz w:val="22"/>
                <w:szCs w:val="22"/>
              </w:rPr>
              <w:t xml:space="preserve">; заповедный спецназ (основы рукопашного боя, работы инспектора охраны природы); зеленые роботы (робототехника и автоматика на службе природоохранного дела); звуки природы и </w:t>
            </w:r>
            <w:proofErr w:type="spellStart"/>
            <w:r w:rsidRPr="00214199">
              <w:rPr>
                <w:sz w:val="22"/>
                <w:szCs w:val="22"/>
              </w:rPr>
              <w:t>экоракурс</w:t>
            </w:r>
            <w:proofErr w:type="spellEnd"/>
            <w:r w:rsidRPr="00214199">
              <w:rPr>
                <w:sz w:val="22"/>
                <w:szCs w:val="22"/>
              </w:rPr>
              <w:t xml:space="preserve"> (ТВ-журналистика и освещение в СМИ вопросов экологии).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Накануне Дня эколога </w:t>
            </w:r>
            <w:proofErr w:type="spellStart"/>
            <w:r w:rsidRPr="00214199">
              <w:rPr>
                <w:sz w:val="22"/>
                <w:szCs w:val="22"/>
              </w:rPr>
              <w:t>экосмену</w:t>
            </w:r>
            <w:proofErr w:type="spellEnd"/>
            <w:r w:rsidRPr="00214199">
              <w:rPr>
                <w:sz w:val="22"/>
                <w:szCs w:val="22"/>
              </w:rPr>
              <w:t xml:space="preserve"> посетил Министр природных ресурсов и экологии России Сергей Донской.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  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t>Бизнес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Одним из каналов основных посланий Года экологии помимо СМИ является информационная активность широкого круга интегрированных в общественную жизнь компаний через географию их клиентской базы. 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Участие в информационных и эколого-просветительских проектах, в частности, уже приняли участие компании «Аэрофлот», «РЖД», </w:t>
            </w:r>
            <w:proofErr w:type="spellStart"/>
            <w:r w:rsidRPr="00214199">
              <w:rPr>
                <w:sz w:val="22"/>
                <w:szCs w:val="22"/>
              </w:rPr>
              <w:t>Росавтодор</w:t>
            </w:r>
            <w:proofErr w:type="spellEnd"/>
            <w:r w:rsidRPr="00214199">
              <w:rPr>
                <w:sz w:val="22"/>
                <w:szCs w:val="22"/>
              </w:rPr>
              <w:t xml:space="preserve">, крупнейшие российские аэропорты «Шереметьево» и «Внуково», большинство торговых сетей, ряд организаций банковского сектора, Почта России и ФГУП «Марка».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Так, на Кольцевой линии</w:t>
            </w:r>
            <w:r w:rsidRPr="00214199">
              <w:rPr>
                <w:sz w:val="28"/>
                <w:szCs w:val="28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Московского метрополитена в рамках </w:t>
            </w:r>
            <w:r w:rsidRPr="00214199">
              <w:rPr>
                <w:sz w:val="22"/>
                <w:szCs w:val="22"/>
              </w:rPr>
              <w:lastRenderedPageBreak/>
              <w:t>Года экологии запущен «заповедный» поезд-энциклопедия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Проект реализован совместно с научно-познавательной энциклопедией </w:t>
            </w:r>
            <w:proofErr w:type="spellStart"/>
            <w:r w:rsidRPr="00214199">
              <w:rPr>
                <w:sz w:val="22"/>
                <w:szCs w:val="22"/>
              </w:rPr>
              <w:t>Planetpics</w:t>
            </w:r>
            <w:proofErr w:type="spellEnd"/>
            <w:r w:rsidRPr="00214199">
              <w:rPr>
                <w:sz w:val="22"/>
                <w:szCs w:val="22"/>
              </w:rPr>
              <w:t xml:space="preserve"> при поддержке Правительства Москвы.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дизайне пяти вагонов отражено 10 природно-климатических зон России: </w:t>
            </w:r>
            <w:proofErr w:type="spellStart"/>
            <w:r w:rsidRPr="00214199">
              <w:rPr>
                <w:sz w:val="22"/>
                <w:szCs w:val="22"/>
              </w:rPr>
              <w:t>арктика</w:t>
            </w:r>
            <w:proofErr w:type="spellEnd"/>
            <w:r w:rsidRPr="00214199">
              <w:rPr>
                <w:sz w:val="22"/>
                <w:szCs w:val="22"/>
              </w:rPr>
              <w:t xml:space="preserve"> и тундра, тайга и степи, леса и горы, острова и подводные экосистемы, озёра и пустыни. Состав украшен фотографиями природы и животных, сделанными авторами научно-познавательной энциклопедии </w:t>
            </w:r>
            <w:proofErr w:type="spellStart"/>
            <w:r w:rsidRPr="00214199">
              <w:rPr>
                <w:sz w:val="22"/>
                <w:szCs w:val="22"/>
              </w:rPr>
              <w:t>Planetpics</w:t>
            </w:r>
            <w:proofErr w:type="spellEnd"/>
            <w:r w:rsidRPr="00214199">
              <w:rPr>
                <w:sz w:val="22"/>
                <w:szCs w:val="22"/>
              </w:rPr>
              <w:t xml:space="preserve">. Пассажиры поезда смогут скачать бесплатное приложение «Заповедные жемчужины России». В нем представлена полная коллекция документальных фильмов в формате 360 градусов, знакомящих зрителей с красотой заповедников и национальных парков России.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 мае 2017 г. в г. Санкт-Петербург состоялось торжественное отправление специального состава поезда № 35/36 «Северная Пальмира» по направлению Санкт-Петербург – Адлер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церемонии приняли участие президент ОАО «РЖД» Олег Белозёров и </w:t>
            </w:r>
            <w:r w:rsidRPr="00214199">
              <w:rPr>
                <w:sz w:val="22"/>
                <w:szCs w:val="22"/>
              </w:rPr>
              <w:lastRenderedPageBreak/>
              <w:t>Министр природных ресурсов и экологии Российской Федерации Сергей Донской.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Концепция оформления вагонов фирменного двухэтажного поезда проработана ОАО «РЖД» совместно с Министерством природных ресурсов и экологии РФ и посвящена уникальной экосистеме России, проектам бережного отношения к природным комплексам.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Также в рамках мероприятия состоялось подписание соглашения о взаимодействии в области охраны окружающей среды между ОАО «РЖД» и Министерством природных ресурсов и экологии РФ. Соглашение направлено на реализацию указа Президента Российской Федерации от 05.01.2016 г. № 7 «О проведении в Российской Федерации Года экологии» и привлечение внимания общества к вопросам экологического развития.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ОАО «РЖД» в течение Года экологии размещало в поездах дальнего следования и </w:t>
            </w:r>
            <w:proofErr w:type="spellStart"/>
            <w:r w:rsidRPr="00214199">
              <w:rPr>
                <w:sz w:val="22"/>
                <w:szCs w:val="22"/>
              </w:rPr>
              <w:t>аэроэкспрессах</w:t>
            </w:r>
            <w:proofErr w:type="spellEnd"/>
            <w:r w:rsidRPr="00214199">
              <w:rPr>
                <w:sz w:val="22"/>
                <w:szCs w:val="22"/>
              </w:rPr>
              <w:t xml:space="preserve"> серию экологических плакатов с логотипом «Год экологии»  В 2018 г. планируется продолжать  размещение данных плакатов. 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Компания «Аэрофлот» </w:t>
            </w:r>
            <w:r w:rsidRPr="00214199">
              <w:rPr>
                <w:sz w:val="22"/>
                <w:szCs w:val="22"/>
              </w:rPr>
              <w:lastRenderedPageBreak/>
              <w:t xml:space="preserve">выступила партнером Минприроды России в рамках </w:t>
            </w:r>
            <w:proofErr w:type="spellStart"/>
            <w:r w:rsidRPr="00214199">
              <w:rPr>
                <w:sz w:val="22"/>
                <w:szCs w:val="22"/>
              </w:rPr>
              <w:t>эко-просветительского</w:t>
            </w:r>
            <w:proofErr w:type="spellEnd"/>
            <w:r w:rsidRPr="00214199">
              <w:rPr>
                <w:sz w:val="22"/>
                <w:szCs w:val="22"/>
              </w:rPr>
              <w:t xml:space="preserve"> проекта, направленного на привлечение внимания широкой аудитории к проблемам охраны окружающей среды, на развитие экологического туризма. В настоящее время каждый пассажир внутренних рейсов «Аэрофлота» становится слушателем </w:t>
            </w:r>
            <w:proofErr w:type="spellStart"/>
            <w:r w:rsidRPr="00214199">
              <w:rPr>
                <w:sz w:val="22"/>
                <w:szCs w:val="22"/>
              </w:rPr>
              <w:t>аудиообращения</w:t>
            </w:r>
            <w:proofErr w:type="spellEnd"/>
            <w:r w:rsidRPr="00214199">
              <w:rPr>
                <w:sz w:val="22"/>
                <w:szCs w:val="22"/>
              </w:rPr>
              <w:t xml:space="preserve"> с призывом посетить особо охраняемые территории России.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С июля более подробную информацию о сети российских заповедных территорий каждый пассажир российских и международных рейсов крупнейшей российской авиакомпании получал на страницах бортовых журналов самолетов.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Так, в июльском номере журнала читателей, в частности, познакомили с особенностями заповедника «Брянский лес» (Брянская область), а иностранные пассажиры авиакомпании увидели первозданные красоты Курильских островов (Сахалинская область). Материалы об особо охраняемых природных территориях варьировались в зависимости от направлений полетов авиакомпании.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lastRenderedPageBreak/>
              <w:t xml:space="preserve">В рамках Года экологии состоялось открытие </w:t>
            </w:r>
            <w:proofErr w:type="spellStart"/>
            <w:r w:rsidRPr="00214199">
              <w:rPr>
                <w:sz w:val="22"/>
                <w:szCs w:val="22"/>
              </w:rPr>
              <w:t>экодука</w:t>
            </w:r>
            <w:proofErr w:type="spellEnd"/>
            <w:r w:rsidRPr="00214199">
              <w:rPr>
                <w:sz w:val="22"/>
                <w:szCs w:val="22"/>
              </w:rPr>
              <w:t xml:space="preserve"> в Калужской области.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proofErr w:type="spellStart"/>
            <w:r w:rsidRPr="00214199">
              <w:rPr>
                <w:sz w:val="22"/>
                <w:szCs w:val="22"/>
              </w:rPr>
              <w:t>Экодук</w:t>
            </w:r>
            <w:proofErr w:type="spellEnd"/>
            <w:r w:rsidRPr="00214199">
              <w:rPr>
                <w:sz w:val="22"/>
                <w:szCs w:val="22"/>
              </w:rPr>
              <w:t xml:space="preserve"> шириной 52 м открыт на 170 км автомобильной дороги трассы М-3 в рамках реализации проекта по реконструкции трассы на участке со 124 по 194 км. Это второй в России экологический мост. Первый (экологический тоннель) был открыт в марте 2016 г. в национальном парке «Земля леопарда» (Приморский край).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214199">
              <w:rPr>
                <w:sz w:val="22"/>
                <w:szCs w:val="22"/>
              </w:rPr>
              <w:t>экодуков</w:t>
            </w:r>
            <w:proofErr w:type="spellEnd"/>
            <w:r w:rsidRPr="00214199">
              <w:rPr>
                <w:sz w:val="22"/>
                <w:szCs w:val="22"/>
              </w:rPr>
              <w:t xml:space="preserve"> предусмотрено требованиями по предупреждению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РФ от 13 августа 1996 г. № 997. В соответствии с документом, опасные участки транспортных магистралей в местах концентрации объектов животного мира и на путях их миграции должны ограждаться устройствами со специальными проходами.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i/>
                <w:sz w:val="22"/>
                <w:szCs w:val="22"/>
              </w:rPr>
            </w:pPr>
            <w:proofErr w:type="spellStart"/>
            <w:r w:rsidRPr="00214199">
              <w:rPr>
                <w:i/>
                <w:sz w:val="22"/>
                <w:szCs w:val="22"/>
              </w:rPr>
              <w:t>Экодуки</w:t>
            </w:r>
            <w:proofErr w:type="spellEnd"/>
            <w:r w:rsidRPr="00214199">
              <w:rPr>
                <w:i/>
                <w:sz w:val="22"/>
                <w:szCs w:val="22"/>
              </w:rPr>
              <w:t xml:space="preserve"> – переходы для </w:t>
            </w:r>
            <w:r w:rsidRPr="00214199">
              <w:rPr>
                <w:i/>
                <w:sz w:val="22"/>
                <w:szCs w:val="22"/>
              </w:rPr>
              <w:lastRenderedPageBreak/>
              <w:t xml:space="preserve">животных, специальные инженерные сооружения, которые позволяют диким животным безопасно преодолеть линейные объекты.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Одним из существенных достижений стала интеграция посланий Года экологии в сервис </w:t>
            </w:r>
            <w:proofErr w:type="spellStart"/>
            <w:r w:rsidRPr="00214199">
              <w:rPr>
                <w:b/>
                <w:sz w:val="22"/>
                <w:szCs w:val="22"/>
              </w:rPr>
              <w:t>Госуслуги</w:t>
            </w:r>
            <w:proofErr w:type="spellEnd"/>
            <w:r w:rsidRPr="00214199">
              <w:rPr>
                <w:b/>
                <w:sz w:val="22"/>
                <w:szCs w:val="22"/>
              </w:rPr>
              <w:t xml:space="preserve"> </w:t>
            </w:r>
            <w:r w:rsidRPr="00214199">
              <w:rPr>
                <w:sz w:val="22"/>
                <w:szCs w:val="22"/>
              </w:rPr>
              <w:t xml:space="preserve">с аудиторией более 40 млн. человек.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Также компании участвуют в реализации природоохранных проектов в рамках соглашений с Минприроды России.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Кроме того, собственные коммуникационные стратегии в рамках Года экологии реализовывали крупные промышленные холдинги и компанию. Значительную часть активностей Минприроды России координировало в </w:t>
            </w:r>
            <w:proofErr w:type="gramStart"/>
            <w:r w:rsidRPr="00214199">
              <w:rPr>
                <w:sz w:val="22"/>
                <w:szCs w:val="22"/>
              </w:rPr>
              <w:t>рамках</w:t>
            </w:r>
            <w:proofErr w:type="gramEnd"/>
            <w:r w:rsidRPr="00214199">
              <w:rPr>
                <w:sz w:val="22"/>
                <w:szCs w:val="22"/>
              </w:rPr>
              <w:t xml:space="preserve"> подписанных в 2016 году соглашений о взаимодействии. Информационные выходы касались крупных инвестиционных проектов, которые имели значительный эффект с точки зрения сокращения негативного воздействия на окружающую среду.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Так, ПАО «ГМК «Норильский никель» ввела в эксплуатацию установки по производству </w:t>
            </w:r>
            <w:proofErr w:type="spellStart"/>
            <w:proofErr w:type="gramStart"/>
            <w:r w:rsidRPr="00214199">
              <w:rPr>
                <w:sz w:val="22"/>
                <w:szCs w:val="22"/>
              </w:rPr>
              <w:t>сульфит-бисульфитного</w:t>
            </w:r>
            <w:proofErr w:type="spellEnd"/>
            <w:proofErr w:type="gramEnd"/>
            <w:r w:rsidRPr="00214199">
              <w:rPr>
                <w:sz w:val="22"/>
                <w:szCs w:val="22"/>
              </w:rPr>
              <w:t xml:space="preserve"> раствора в Красноярском крае; ПАО </w:t>
            </w:r>
            <w:r w:rsidRPr="00214199">
              <w:rPr>
                <w:sz w:val="22"/>
                <w:szCs w:val="22"/>
              </w:rPr>
              <w:lastRenderedPageBreak/>
              <w:t xml:space="preserve">«Трубная Металлургическая Компания» установило </w:t>
            </w:r>
            <w:proofErr w:type="spellStart"/>
            <w:r w:rsidRPr="00214199">
              <w:rPr>
                <w:sz w:val="22"/>
                <w:szCs w:val="22"/>
              </w:rPr>
              <w:t>шумопоглощающие</w:t>
            </w:r>
            <w:proofErr w:type="spellEnd"/>
            <w:r w:rsidRPr="00214199">
              <w:rPr>
                <w:sz w:val="22"/>
                <w:szCs w:val="22"/>
              </w:rPr>
              <w:t xml:space="preserve"> устройства на предприятии в Свердловской области; ОАО «Группа Илим» провело реконструкцию котлов утилизаторов промышленных отходов. Всего завершено 107 мероприятий на сумму более 79 млрд. рублей.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b/>
                <w:sz w:val="22"/>
                <w:szCs w:val="22"/>
              </w:rPr>
            </w:pP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ind w:firstLine="992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t xml:space="preserve">Блок </w:t>
            </w:r>
            <w:proofErr w:type="spellStart"/>
            <w:r w:rsidRPr="00214199">
              <w:rPr>
                <w:b/>
                <w:sz w:val="22"/>
                <w:szCs w:val="22"/>
              </w:rPr>
              <w:t>биоразнообразие</w:t>
            </w:r>
            <w:proofErr w:type="spellEnd"/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Отдельно </w:t>
            </w:r>
            <w:proofErr w:type="gramStart"/>
            <w:r w:rsidRPr="00214199">
              <w:rPr>
                <w:sz w:val="22"/>
                <w:szCs w:val="22"/>
              </w:rPr>
              <w:t>следует в рамках Года особо охраняемых природных территорий  осуществлялись</w:t>
            </w:r>
            <w:proofErr w:type="gramEnd"/>
            <w:r w:rsidRPr="00214199">
              <w:rPr>
                <w:sz w:val="22"/>
                <w:szCs w:val="22"/>
              </w:rPr>
              <w:t xml:space="preserve"> коммуникации по вопросам защиты отдельных видов животных. События получили массированное освещение в СМИ.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Выпуск  5 «</w:t>
            </w:r>
            <w:proofErr w:type="spellStart"/>
            <w:r w:rsidRPr="00214199">
              <w:rPr>
                <w:sz w:val="22"/>
                <w:szCs w:val="22"/>
              </w:rPr>
              <w:t>краснокнижных</w:t>
            </w:r>
            <w:proofErr w:type="spellEnd"/>
            <w:r w:rsidRPr="00214199">
              <w:rPr>
                <w:sz w:val="22"/>
                <w:szCs w:val="22"/>
              </w:rPr>
              <w:t>» зубров в дикую природу  прошел в заповеднике «Брянский лес» (Брянская область) в апреле 2017 года. В ноябре 2017 г. состоялся выпуск стада из 11 зубров  в дикую природу в Смоленской области.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На территории Московского Кремля  успешно прошел выпуск  птенцов сапсана, спасенных на одной из московских высоток, в дальнейшем птицы позволят формировать популяцию на территории Москвы. В настоящее время </w:t>
            </w:r>
            <w:r w:rsidRPr="00214199">
              <w:rPr>
                <w:sz w:val="22"/>
                <w:szCs w:val="22"/>
              </w:rPr>
              <w:lastRenderedPageBreak/>
              <w:t xml:space="preserve">пары сапсанов гнездятся и приносят потомство на высотных зданиях Московского государственного университета на Воробьевых горах, МИД России на </w:t>
            </w:r>
            <w:proofErr w:type="spellStart"/>
            <w:proofErr w:type="gramStart"/>
            <w:r w:rsidRPr="00214199">
              <w:rPr>
                <w:sz w:val="22"/>
                <w:szCs w:val="22"/>
              </w:rPr>
              <w:t>Смоленской-Сенной</w:t>
            </w:r>
            <w:proofErr w:type="spellEnd"/>
            <w:proofErr w:type="gramEnd"/>
            <w:r w:rsidRPr="00214199">
              <w:rPr>
                <w:sz w:val="22"/>
                <w:szCs w:val="22"/>
              </w:rPr>
              <w:t xml:space="preserve"> площади и др.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10 октября 2017 г. в Оренбургский заповедник прибыли еще 16 лошадей Пржевальского из национального парка «</w:t>
            </w:r>
            <w:proofErr w:type="spellStart"/>
            <w:r w:rsidRPr="00214199">
              <w:rPr>
                <w:sz w:val="22"/>
                <w:szCs w:val="22"/>
              </w:rPr>
              <w:t>Хортобадь</w:t>
            </w:r>
            <w:proofErr w:type="spellEnd"/>
            <w:r w:rsidRPr="00214199">
              <w:rPr>
                <w:sz w:val="22"/>
                <w:szCs w:val="22"/>
              </w:rPr>
              <w:t>» (Венгрия)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3 октября 2016 г. В.Путин выпустил французскую группу лошадей из акклиматизационного загона на огороженную территорию участка «</w:t>
            </w:r>
            <w:proofErr w:type="spellStart"/>
            <w:r w:rsidRPr="00214199">
              <w:rPr>
                <w:sz w:val="22"/>
                <w:szCs w:val="22"/>
              </w:rPr>
              <w:t>Предуральская</w:t>
            </w:r>
            <w:proofErr w:type="spellEnd"/>
            <w:r w:rsidRPr="00214199">
              <w:rPr>
                <w:sz w:val="22"/>
                <w:szCs w:val="22"/>
              </w:rPr>
              <w:t xml:space="preserve"> степь». На ее место в ноябре 2016 г. из национального парка «</w:t>
            </w:r>
            <w:proofErr w:type="spellStart"/>
            <w:r w:rsidRPr="00214199">
              <w:rPr>
                <w:sz w:val="22"/>
                <w:szCs w:val="22"/>
              </w:rPr>
              <w:t>Хортобадь</w:t>
            </w:r>
            <w:proofErr w:type="spellEnd"/>
            <w:r w:rsidRPr="00214199">
              <w:rPr>
                <w:sz w:val="22"/>
                <w:szCs w:val="22"/>
              </w:rPr>
              <w:t>» в Венгрии приехала вторая группа (14 особей), которая в течение года проходила акклиматизацию. 26 сентября текущего года часть группы, - семья из 9 особей во главе с жеребцом Нероном также была выпущена в степь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ind w:firstLine="992"/>
              <w:rPr>
                <w:b/>
                <w:sz w:val="22"/>
                <w:szCs w:val="22"/>
              </w:rPr>
            </w:pPr>
            <w:r w:rsidRPr="00214199">
              <w:rPr>
                <w:b/>
                <w:sz w:val="22"/>
                <w:szCs w:val="22"/>
              </w:rPr>
              <w:t>Работа со СМИ</w:t>
            </w:r>
          </w:p>
          <w:p w:rsidR="00871A5C" w:rsidRPr="00214199" w:rsidRDefault="00871A5C" w:rsidP="00270C76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Организовано вовлечение в информационное сопровождение мероприятий Года экологии крупнейших российских СМИ. </w:t>
            </w:r>
            <w:proofErr w:type="gramStart"/>
            <w:r w:rsidRPr="00214199">
              <w:rPr>
                <w:sz w:val="22"/>
                <w:szCs w:val="22"/>
              </w:rPr>
              <w:t xml:space="preserve">Информационными партнерами Года экологии стали </w:t>
            </w:r>
            <w:r w:rsidRPr="00214199">
              <w:rPr>
                <w:sz w:val="22"/>
                <w:szCs w:val="22"/>
              </w:rPr>
              <w:lastRenderedPageBreak/>
              <w:t xml:space="preserve">информационные агентства ТАСС, «Россия Сегодня», «Комсомолка», газета «Известия», «Парламентская газета», Радио «Спутник» и др. </w:t>
            </w:r>
            <w:proofErr w:type="gramEnd"/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По данным «ТАСС» в 2017 году российские общественно-политические средства массовой информации опубликовали больше материалов по теме экологии (2,86% от всех публикаций), чем издания США (2,67%), Канады (2,61%) и Великобритании (1,58%).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Во </w:t>
            </w:r>
            <w:proofErr w:type="gramStart"/>
            <w:r w:rsidRPr="00214199">
              <w:rPr>
                <w:sz w:val="22"/>
                <w:szCs w:val="22"/>
              </w:rPr>
              <w:t>многом</w:t>
            </w:r>
            <w:proofErr w:type="gramEnd"/>
            <w:r w:rsidRPr="00214199">
              <w:rPr>
                <w:sz w:val="22"/>
                <w:szCs w:val="22"/>
              </w:rPr>
              <w:t xml:space="preserve"> поэтому на июль месяц по оценкам ВЦИОМ о проведении в России года экологии знало более четверти граждан страны или 37 миллионов человек. Причем 50% россиян называли состояние экологии в месте своего проживания благополучным. Для сравнения, в 2010-м так думали только 38% респондентов.  При этом чаще всего жители жалуются на  неблагоприятные экологические условия в обеих столицах.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средствах массовой информации, по данным мониторинговой системы «Интерфакс-СКАН» вышло более 180 000 публикаций с упоминаниями Года экологии. 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 xml:space="preserve">В число наиболее упоминаемых </w:t>
            </w:r>
            <w:r w:rsidRPr="00214199">
              <w:rPr>
                <w:sz w:val="22"/>
                <w:szCs w:val="22"/>
              </w:rPr>
              <w:lastRenderedPageBreak/>
              <w:t>высших должностных лиц, связанных с Годом экологии, вошли Президент Российской Федерации Владимир Путин, глава Минприроды Сергей Донской, премьер-министр Дмитрий Медведев и спецпредставитель Президента по вопросам экологии и транспорта Сергей Иванов.</w:t>
            </w:r>
          </w:p>
          <w:p w:rsidR="00871A5C" w:rsidRPr="00214199" w:rsidRDefault="00871A5C" w:rsidP="00871A5C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</w:rPr>
            </w:pPr>
            <w:r w:rsidRPr="00214199">
              <w:rPr>
                <w:sz w:val="22"/>
                <w:szCs w:val="22"/>
              </w:rPr>
              <w:t>В рамках V Всероссийского съезда по охране окружающей среды и экологии для представителей СМИ был проведен круглый стол «Экологическая журналистика: просвещение и пропаганда»,  рассмотрены вопросы состояния и перспектив развития экологического образования и просвещения в РФ, а также успешные практики реализации эколого-образовательных и просветительских проектов.</w:t>
            </w:r>
            <w:r w:rsidR="00DB31D4" w:rsidRPr="00214199">
              <w:t xml:space="preserve"> (Пресс-служба Минприроды России).</w:t>
            </w:r>
          </w:p>
          <w:p w:rsidR="00871A5C" w:rsidRPr="00214199" w:rsidRDefault="00871A5C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71A5C" w:rsidRPr="00214199" w:rsidRDefault="00871A5C" w:rsidP="007C269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71A5C" w:rsidRPr="00214199" w:rsidRDefault="00871A5C" w:rsidP="007C269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71A5C" w:rsidRPr="00214199" w:rsidRDefault="00871A5C" w:rsidP="00BC5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1A5C" w:rsidRPr="00214199" w:rsidRDefault="00871A5C" w:rsidP="00BC54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D93" w:rsidRDefault="00507D93" w:rsidP="00507D93">
      <w:pPr>
        <w:rPr>
          <w:rFonts w:ascii="Times New Roman" w:hAnsi="Times New Roman" w:cs="Times New Roman"/>
          <w:sz w:val="28"/>
          <w:szCs w:val="28"/>
        </w:rPr>
      </w:pPr>
    </w:p>
    <w:p w:rsidR="00507D93" w:rsidRDefault="00507D93" w:rsidP="00507D93">
      <w:pPr>
        <w:rPr>
          <w:rFonts w:ascii="Times New Roman" w:hAnsi="Times New Roman" w:cs="Times New Roman"/>
          <w:sz w:val="28"/>
          <w:szCs w:val="28"/>
        </w:rPr>
      </w:pPr>
    </w:p>
    <w:p w:rsidR="00507D93" w:rsidRDefault="00507D93" w:rsidP="00507D93">
      <w:pPr>
        <w:rPr>
          <w:rFonts w:ascii="Times New Roman" w:hAnsi="Times New Roman" w:cs="Times New Roman"/>
          <w:sz w:val="28"/>
          <w:szCs w:val="28"/>
        </w:rPr>
      </w:pPr>
    </w:p>
    <w:p w:rsidR="00507D93" w:rsidRDefault="00507D93" w:rsidP="00507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>. Описательная сопроводительная часть отчета.</w:t>
      </w:r>
    </w:p>
    <w:p w:rsidR="00507D93" w:rsidRDefault="00507D93" w:rsidP="00507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достижения и результаты Минприроды России по реализации Концепции открытости федеральных органов исполнительной власти (далее – Концепция открытости).</w:t>
      </w:r>
    </w:p>
    <w:tbl>
      <w:tblPr>
        <w:tblStyle w:val="a3"/>
        <w:tblW w:w="0" w:type="auto"/>
        <w:tblLook w:val="04A0"/>
      </w:tblPr>
      <w:tblGrid>
        <w:gridCol w:w="629"/>
        <w:gridCol w:w="3411"/>
        <w:gridCol w:w="4546"/>
        <w:gridCol w:w="6200"/>
      </w:tblGrid>
      <w:tr w:rsidR="00507D93" w:rsidTr="00507D9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pStyle w:val="a6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наиболее успешных мероприятий по развитию отдельных механизмов (инструментов) открытости</w:t>
            </w:r>
          </w:p>
        </w:tc>
      </w:tr>
      <w:tr w:rsidR="00507D93" w:rsidTr="00507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механизма (инструмента) открытости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07D93" w:rsidTr="00507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Взаимодействие федерального органа исполнительной власти с общественным советом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1.1 Формирование и организация деятельности нового Общественного совета при Минприроды России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 2015 г. Минприроды России осуществило реорганизацию Совета</w:t>
            </w:r>
            <w:r>
              <w:rPr>
                <w:rFonts w:ascii="Times New Roman" w:hAnsi="Times New Roman"/>
              </w:rPr>
              <w:t xml:space="preserve"> в соответствии со Стандартом, утвержденным Правительственной комиссией по координации деятельности открытого правительства 24 июня 2015 г. В 2016 г. обновленный Совет начал работу.</w:t>
            </w:r>
          </w:p>
          <w:p w:rsidR="00507D93" w:rsidRDefault="00507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обновленный Совет вошли 28 человек, отобранных с учетом их профессиональных качеств, опыта работы в профильной среде, а также активной гражданской позиции.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Председателем Совета избран Николай Сергеевич </w:t>
            </w: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президент географического факультета МГУ </w:t>
            </w:r>
            <w:r>
              <w:rPr>
                <w:rFonts w:ascii="Times New Roman" w:hAnsi="Times New Roman" w:cs="Times New Roman"/>
              </w:rPr>
              <w:br/>
              <w:t>им. М.В. Ломоносова.</w:t>
            </w:r>
          </w:p>
        </w:tc>
      </w:tr>
      <w:tr w:rsidR="00507D93" w:rsidTr="00507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Организация работ по рассмотрению Общественным советом при Минприроды России разрабатываемых Минприроды России нормативных правовых актов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Совета проходят в открытом режиме, приглашаются представители СМИ, референтных групп, граждане.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2017 г. был утвержден и в целом выдержан планы работы Совета, при его формировании учитывались пожелания членов Совета. Доля вопросов, предложенных не Министерством, а членами Совета значительно возросла в 2016 и 2017 годах по сравнению с предыдущим периодом.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формирования и согласования плана была организована отдельная рабочая группа, в состав которой вошли члены Совета и представители Министерства. 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качестве примеров рассмотренных в 2017 г. важных вопросов можно привести следующие: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предварительное рассмотрение проектов общественно значимых нормативно правовых актов;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рассмотрение поправок в государственные </w:t>
            </w:r>
            <w:r>
              <w:rPr>
                <w:rFonts w:ascii="Times New Roman" w:hAnsi="Times New Roman" w:cs="Times New Roman"/>
              </w:rPr>
              <w:lastRenderedPageBreak/>
              <w:t>программы Российской Федерации и Федеральные целевые программы;</w:t>
            </w:r>
          </w:p>
          <w:p w:rsidR="00507D93" w:rsidRDefault="00507D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совместное заседание Общественного совета при Минприроды России и представителей Общественной палаты Российской Федерации, посвященное проблематике озера Байкал;</w:t>
            </w:r>
          </w:p>
          <w:p w:rsidR="00507D93" w:rsidRDefault="00507D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обсуждение проекта государственного доклада «О состоянии и об охране окружающей среды Российской Федерации в 2016 году»;</w:t>
            </w:r>
          </w:p>
          <w:p w:rsidR="00507D93" w:rsidRDefault="00507D9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 обсуждение проекта стратегии развития минерально-сырьевой базы Российской Федерации на период до 2030 года.</w:t>
            </w:r>
          </w:p>
          <w:p w:rsidR="00507D93" w:rsidRDefault="00507D9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 работе Совета значительное внимание уделяется рассмотрению вопросов открытости деятельности Минприроды России (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планы, публичная декларация, план по реализации Концепции открытости, государственные закупки, работа с обращениями граждан и др.).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Совета освещается на официальном сайте Минприроды России: размещается информация о порядке функционирования, плане рассмотрения вопросов, предстоящих заседаниях, решениях, принятых на заседаниях Совета. На официальной странице Минприроды России 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размещаются фотографии с прошедших заседаний Совета:</w:t>
            </w:r>
          </w:p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>
                <w:rPr>
                  <w:rStyle w:val="ab"/>
                  <w:rFonts w:ascii="Times New Roman" w:hAnsi="Times New Roman" w:cs="Times New Roman"/>
                </w:rPr>
                <w:t>https://www.facebook.com/100138313414087/photos/?tab=albums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 декабре 2017 года истекал срок полномочий действующего Общественного совета при Минприроды России.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со Стандартом деятельности общественных советов при федеральных органах исполнительной власти, одобренным протоколом заседания Правительственной комиссии по координации деятельности открытого правительства от 24 июня 2015 года № 3 (в части проведения ротации состава Общественного </w:t>
            </w:r>
            <w:proofErr w:type="gramStart"/>
            <w:r>
              <w:rPr>
                <w:rFonts w:ascii="Times New Roman" w:hAnsi="Times New Roman" w:cs="Times New Roman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истечении срока полномочий действующего состава), Министерство природных ресурсов и экологии Российской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Федерации направило в августе и ноябре 2017 г. письма в адрес Общественной палаты Российской Федерации, Экспертного совета при Правительстве Российской Федерации и Департамента Правительства Российской Федерации по формированию системы «Открытое правительство» с заявлением о начале процедуры формирования Общественного совета при Минприроды России. </w:t>
            </w:r>
          </w:p>
          <w:p w:rsidR="00507D93" w:rsidRDefault="00507D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Общественной палаты Российской Федерации на имя Статс-секретаря – заместителя Министра природных ресурсов и экологии Российской Федерации С.Ю.Радченко 13 декабря 2017 г. № 6ОП-4/2744 поступило письмо о согласовании продления срока полномочий Общественного совета при Минприроды России до момента формирования нового состава Совета.</w:t>
            </w:r>
          </w:p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подготовлен и проходит согласование  проект Плана заседаний Общественного совета при Минприроды России на 2018 год.</w:t>
            </w:r>
          </w:p>
        </w:tc>
      </w:tr>
      <w:tr w:rsidR="00507D93" w:rsidTr="00507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Инициативный проект</w:t>
            </w:r>
          </w:p>
          <w:p w:rsidR="00507D93" w:rsidRDefault="00507D9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Проведение в России Года экологии: привлечение внимания общества </w:t>
            </w:r>
            <w:r>
              <w:rPr>
                <w:rFonts w:ascii="Times New Roman" w:hAnsi="Times New Roman" w:cs="Times New Roman"/>
              </w:rPr>
              <w:t>к вопросам экологического развития России, сохранения биологического разнообразия и обеспечения экологической безопасности.</w:t>
            </w:r>
          </w:p>
          <w:p w:rsidR="00507D93" w:rsidRDefault="00507D93">
            <w:pPr>
              <w:jc w:val="both"/>
              <w:rPr>
                <w:rFonts w:ascii="Times New Roman" w:hAnsi="Times New Roman"/>
              </w:rPr>
            </w:pPr>
          </w:p>
          <w:p w:rsidR="00507D93" w:rsidRDefault="00507D93">
            <w:pPr>
              <w:jc w:val="both"/>
            </w:pPr>
          </w:p>
          <w:p w:rsidR="00507D93" w:rsidRDefault="00507D93">
            <w:pPr>
              <w:jc w:val="both"/>
            </w:pPr>
          </w:p>
          <w:p w:rsidR="00507D93" w:rsidRDefault="0050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Главная цель коммуникационной стратегии Года экологии - </w:t>
            </w:r>
            <w:r>
              <w:rPr>
                <w:b/>
                <w:sz w:val="22"/>
                <w:szCs w:val="22"/>
                <w:lang w:eastAsia="en-US"/>
              </w:rPr>
              <w:t>вовлечение граждан</w:t>
            </w:r>
            <w:r>
              <w:rPr>
                <w:sz w:val="22"/>
                <w:szCs w:val="22"/>
                <w:lang w:eastAsia="en-US"/>
              </w:rPr>
              <w:t xml:space="preserve"> в природоохранную повестку дня, приобщение к ценностям, связанным с охраной природы. 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Социология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целях формирования основный коммуникационных посланий в рамках Года экологии в конце 2016 года по заказу Минприроды России ВЦИОМ проведён </w:t>
            </w:r>
            <w:r>
              <w:rPr>
                <w:b/>
                <w:sz w:val="22"/>
                <w:szCs w:val="22"/>
                <w:lang w:eastAsia="en-US"/>
              </w:rPr>
              <w:t>опрос</w:t>
            </w:r>
            <w:r>
              <w:rPr>
                <w:sz w:val="22"/>
                <w:szCs w:val="22"/>
                <w:lang w:eastAsia="en-US"/>
              </w:rPr>
              <w:t xml:space="preserve"> общественного мнения, в рамках которого были проанализированы оценки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гражданами ситуации в сфере охраны окружающей среды, их ожиданий от Года экологии.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Большинство респондентов посчитало главной проблемой </w:t>
            </w:r>
            <w:r>
              <w:rPr>
                <w:b/>
                <w:sz w:val="22"/>
                <w:szCs w:val="22"/>
                <w:lang w:eastAsia="en-US"/>
              </w:rPr>
              <w:t>мусорные свалки и безнаказанность в случае нарушений природоохранного законодательства</w:t>
            </w:r>
            <w:r>
              <w:rPr>
                <w:sz w:val="22"/>
                <w:szCs w:val="22"/>
                <w:lang w:eastAsia="en-US"/>
              </w:rPr>
              <w:t xml:space="preserve">. Именно по этим направлениям выстраивались основные каналы взаимодействия с общественностью и СМИ.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Символика и общее управление коммуникациями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заказу Министерства природных ресурсов и экологии Российской Федерации осенью 2016 года была разработана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эмблема Года экологии. Окончательный вариант дизайна, утвержденный специальным представителем Президента Российской Федерации по вопросам природоохранной деятельности, экологии и транспорта, председателем Оргкомитета Года экологии С.Б.Ивановым, предложило агентство </w:t>
            </w:r>
            <w:proofErr w:type="spellStart"/>
            <w:r>
              <w:rPr>
                <w:sz w:val="22"/>
                <w:szCs w:val="22"/>
                <w:lang w:eastAsia="en-US"/>
              </w:rPr>
              <w:t>Stellar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 безвозмездной основе.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Эмблема в абстрактной форме представляет одновременно богатство, разнообразие и уникальность объектов природы России.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Минприроды России были разработаны и утверждены Правила использования официальной эмблемы Года экологии в Российской Федерации.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целях формирования единой коммуникационный платформы был разработан официальный сайт Года экологии в сети Интернет по адресу </w:t>
            </w:r>
            <w:proofErr w:type="spellStart"/>
            <w:r>
              <w:rPr>
                <w:sz w:val="22"/>
                <w:szCs w:val="22"/>
                <w:lang w:eastAsia="en-US"/>
              </w:rPr>
              <w:t>www.ecoyear.ru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 Года экологии в России имеет лаконичный, современный дизайн, полностью соответствующий его тематике.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Главная страница сайта содержит обновления новостного раздела и одновременно служит «коммуникационным узлом», информируя пользователя о структуре и </w:t>
            </w:r>
            <w:proofErr w:type="spellStart"/>
            <w:r>
              <w:rPr>
                <w:sz w:val="22"/>
                <w:szCs w:val="22"/>
                <w:lang w:eastAsia="en-US"/>
              </w:rPr>
              <w:t>контенте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сайта.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Благодаря использованию новейшей технологии «отзывчивого дизайна» сайт Года экологии в России адаптирован к использованию на всех мобильных платформах и устройствах.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01 января по 30 ноября сайт «Года экологии» продемонстрировал впечатляющую динамику: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•</w:t>
            </w:r>
            <w:r>
              <w:rPr>
                <w:sz w:val="22"/>
                <w:szCs w:val="22"/>
                <w:lang w:eastAsia="en-US"/>
              </w:rPr>
              <w:tab/>
              <w:t>Количество уникальных посетителей выросло в конце периода по сравнению с началом года в 7 раз;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•</w:t>
            </w:r>
            <w:r>
              <w:rPr>
                <w:sz w:val="22"/>
                <w:szCs w:val="22"/>
                <w:lang w:eastAsia="en-US"/>
              </w:rPr>
              <w:tab/>
              <w:t xml:space="preserve">Индекс цитируемости (ТИЦ) </w:t>
            </w:r>
            <w:proofErr w:type="spellStart"/>
            <w:r>
              <w:rPr>
                <w:sz w:val="22"/>
                <w:szCs w:val="22"/>
                <w:lang w:eastAsia="en-US"/>
              </w:rPr>
              <w:t>Яндекс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вырос в 21,73раза;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•</w:t>
            </w:r>
            <w:r>
              <w:rPr>
                <w:sz w:val="22"/>
                <w:szCs w:val="22"/>
                <w:lang w:eastAsia="en-US"/>
              </w:rPr>
              <w:tab/>
              <w:t>Количество внешних ссылок на ресурс - в 247,4раза;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•</w:t>
            </w:r>
            <w:r>
              <w:rPr>
                <w:sz w:val="22"/>
                <w:szCs w:val="22"/>
                <w:lang w:eastAsia="en-US"/>
              </w:rPr>
              <w:tab/>
              <w:t>Среднее пребывание уникального пользователя на сайте увеличилось в 1, 75 раза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Для генерации новостей использовался </w:t>
            </w:r>
            <w:proofErr w:type="gramStart"/>
            <w:r>
              <w:rPr>
                <w:sz w:val="22"/>
                <w:szCs w:val="22"/>
                <w:lang w:eastAsia="en-US"/>
              </w:rPr>
              <w:t>авторский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контент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или глубокий </w:t>
            </w:r>
            <w:proofErr w:type="spellStart"/>
            <w:r>
              <w:rPr>
                <w:sz w:val="22"/>
                <w:szCs w:val="22"/>
                <w:lang w:eastAsia="en-US"/>
              </w:rPr>
              <w:t>рерайт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новостей.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ленте делался упор на региональные информационные поводы.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Выстроена эффективная система взаимодействия с региональными пресс-службами и оперативного освещения получаемых от них </w:t>
            </w:r>
            <w:proofErr w:type="spellStart"/>
            <w:r>
              <w:rPr>
                <w:sz w:val="22"/>
                <w:szCs w:val="22"/>
                <w:lang w:eastAsia="en-US"/>
              </w:rPr>
              <w:t>информповодов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обзорный период на сайте было создано 4 спецпроекта со своим наполнением, в том числе,  «Отдыхай как президент»  и «Разделяй правильно»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Социальная реклама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целях продвижения ценностей охраны природы через электронные СМИ с широким охватом аудитории Минприроды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России были разработаны ролики социальной экологической рекламы, которые транслировались в торговых сетях, сетях кинотеатров и социальных сетях, а также на ряде региональных телевизионных каналов. Ролики разработаны под детскую и «взрослую» аудиторию.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Так, более полумиллиона зрителей кинотеатров «</w:t>
            </w:r>
            <w:proofErr w:type="spellStart"/>
            <w:r>
              <w:rPr>
                <w:sz w:val="22"/>
                <w:szCs w:val="22"/>
                <w:lang w:eastAsia="en-US"/>
              </w:rPr>
              <w:t>Люксор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увидели </w:t>
            </w:r>
            <w:proofErr w:type="spellStart"/>
            <w:r>
              <w:rPr>
                <w:sz w:val="22"/>
                <w:szCs w:val="22"/>
                <w:lang w:eastAsia="en-US"/>
              </w:rPr>
              <w:t>экопросветительский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ролик о заповедной системе России. Выход ролика «Что такое заповедник?» транслировался в 23 кинотеатрах сети перед главной премьерой сентября, кассовым фильмом «</w:t>
            </w:r>
            <w:proofErr w:type="spellStart"/>
            <w:r>
              <w:rPr>
                <w:sz w:val="22"/>
                <w:szCs w:val="22"/>
                <w:lang w:eastAsia="en-US"/>
              </w:rPr>
              <w:t>Kingsman</w:t>
            </w:r>
            <w:proofErr w:type="spellEnd"/>
            <w:r>
              <w:rPr>
                <w:sz w:val="22"/>
                <w:szCs w:val="22"/>
                <w:lang w:eastAsia="en-US"/>
              </w:rPr>
              <w:t>: Золотое кольцо». Видеоролик, созданный в формате DCP, рассказал о заповедных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территориях России, об их истории и значении для экологического равновесия на планете.  В июне 2017 г. в сети кинотеатров «</w:t>
            </w:r>
            <w:proofErr w:type="spellStart"/>
            <w:r>
              <w:rPr>
                <w:sz w:val="22"/>
                <w:szCs w:val="22"/>
                <w:lang w:eastAsia="en-US"/>
              </w:rPr>
              <w:t>Люксор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стартовал показ экологической социальной рекламы с участием Николая Дроздова перед мультипликационным фильмом «Гадкий Я - 3», рассчитанным на детскую аудиторию. 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Кроме того, в 2017 г. проблемам экологии был посвящен конкурс социальный рекламы «Новый взгляд».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Минприроды России предложило организаторам конкурса фонду «Мир молодёжи» в 2017 г. провести конкурс, предусмотрев номинации по проблемам экологии.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Всероссийский конкурс «Новый Взгляд» – это </w:t>
            </w:r>
            <w:r>
              <w:rPr>
                <w:sz w:val="22"/>
                <w:szCs w:val="22"/>
                <w:lang w:eastAsia="en-US"/>
              </w:rPr>
              <w:lastRenderedPageBreak/>
              <w:t>крупнейший молодежный проект в области социальной рекламы. За 8 лет реализации проекта в адрес дирекции поступило около 38 тыс. работ из 85 регионов страны. Конкурс предоставляет возможность молодым людям выразить свое отношение к наиболее значимым социальным проблемам современного общества, показать способы и пути их решения.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Минприроды России также заключило соглашение о сотрудничестве с фондом «Мир молодёжи» об использовании социальных плакатов и видеороликов экологической тематики для пропаганды в регионах ценностей охраны окружающей среды в рамках Года экологии.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Подготовленные за 8 лет проведения конкурса ролики и плакаты были предоставлены на безвозмездной основе профильным региональным ведомствам для организации рекламных информационных кампаний. 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Вовлечение в коммуникацию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соответствии с обращением Минприроды Росси большинство </w:t>
            </w:r>
            <w:r>
              <w:rPr>
                <w:b/>
                <w:sz w:val="22"/>
                <w:szCs w:val="22"/>
                <w:lang w:eastAsia="en-US"/>
              </w:rPr>
              <w:t>федеральных ведомств</w:t>
            </w:r>
            <w:r>
              <w:rPr>
                <w:sz w:val="22"/>
                <w:szCs w:val="22"/>
                <w:lang w:eastAsia="en-US"/>
              </w:rPr>
              <w:t xml:space="preserve">, а также </w:t>
            </w:r>
            <w:r>
              <w:rPr>
                <w:b/>
                <w:sz w:val="22"/>
                <w:szCs w:val="22"/>
                <w:lang w:eastAsia="en-US"/>
              </w:rPr>
              <w:t>более 70 органов власти субъектов Российской Федерации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забрендировали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свои официальные сайты, разместив баннеры со ссылкой на сайт Года экологии. Также на страницах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региональных органов власти в сети Интернет формировались специализированные разделы, содержащие подробную информацию о ходе выполнения региональных планов мероприятий. 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Общероссийские кампании и площадки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Стратегией предусмотрена интеграция коммуникации Года экологии в ежегодные крупные </w:t>
            </w:r>
            <w:proofErr w:type="spellStart"/>
            <w:r>
              <w:rPr>
                <w:sz w:val="22"/>
                <w:szCs w:val="22"/>
                <w:lang w:eastAsia="en-US"/>
              </w:rPr>
              <w:t>конегрессионные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выставочные мероприятия.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2017 года  проведены панельные сессии экологической тематики с включением задач Коммуникационной стратегии по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Году экологии. В частности, такие площадки организованы в рамках РИФ в Сочи, форума «Арктика - территория диалога», Ялтинского экономического форума, Санкт-Петербургского экономического форума, Восточного экономического форума, Форума ООПТ, выставки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форума «ЭКОТЕХ» и Всероссийского съезда экологов.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Также яркими информационными кампаниями в рамках Года экологии стали акция «Час Земли», открытый экологический урок в МГУ им. М.В.Ломоносова, выставка </w:t>
            </w:r>
            <w:proofErr w:type="spellStart"/>
            <w:r>
              <w:rPr>
                <w:sz w:val="22"/>
                <w:szCs w:val="22"/>
                <w:lang w:eastAsia="en-US"/>
              </w:rPr>
              <w:t>Энди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Уорхола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 Дарвиновском музее, День экологических знаний в 1,5 тысяч библиотек в стране. Были открыты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визит-центры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в 4 заповедниках с участием Министра природных ресурсов и экологии РФ Сергея Донского и Специального представителя Президента РФ по вопросам природоохранной деятельности, экологии и транспорта С.Б.Иванова.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Так, в рамках Год экологии 15 апреля 2017 г. во всех регионах России прошел «День экологических знаний».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организации приняли участие Российская государственная библиотека для молодёжи (РГБМ), Государственная публичная научно-техническая библиотека России и методические центры эколого-библиотечного направления при поддержке Минприроды России и Минкультуры России.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этот день в библиотеках России одновременно прошел ряд интерактивных событий: фестивали, марафоны, лекции, творческие мастерские, экологические уроки, </w:t>
            </w:r>
            <w:proofErr w:type="spellStart"/>
            <w:r>
              <w:rPr>
                <w:sz w:val="22"/>
                <w:szCs w:val="22"/>
                <w:lang w:eastAsia="en-US"/>
              </w:rPr>
              <w:t>квесты</w:t>
            </w:r>
            <w:proofErr w:type="spellEnd"/>
            <w:r>
              <w:rPr>
                <w:sz w:val="22"/>
                <w:szCs w:val="22"/>
                <w:lang w:eastAsia="en-US"/>
              </w:rPr>
              <w:t>, викторины и др.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в субъектах Российской Федерации в рамках региональных планов проведено  более 230 мероприятий эколого-просветительской направленности с привлечением детей и молодежи.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Ранее всем субъектам Российской Федерации было рекомендовано разработать собственные региональные планы проведения Года экологии и согласовать их с Минприроды России. В настоящее время Минприроды России согласованы все 85 региональных планов, в которые вошло 5 867 мероприятий.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Яркой страницей Года экологии стала проведенная в дни школьных каникул в МДЦ «Артек» экологическая смена. Более 400 юных любителей природы и экологии со всех уголков России приехали в МДЦ «Артек» в лагерь «Полевой» </w:t>
            </w:r>
            <w:r>
              <w:rPr>
                <w:sz w:val="22"/>
                <w:szCs w:val="22"/>
                <w:lang w:eastAsia="en-US"/>
              </w:rPr>
              <w:lastRenderedPageBreak/>
              <w:t>на экологическую смену «Заповедная страна».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 руководством профессионалов из сферы экологии и охраны природы, ребята знакомились с работой заповедной системы России и природоохранной деятельностью. За 21 день смены юные экологи побывали на заповедных уроках, приняли участие в оригинальных </w:t>
            </w:r>
            <w:proofErr w:type="spellStart"/>
            <w:r>
              <w:rPr>
                <w:sz w:val="22"/>
                <w:szCs w:val="22"/>
                <w:lang w:eastAsia="en-US"/>
              </w:rPr>
              <w:t>экоквестах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в озеленении лагеря «Полевой», провели </w:t>
            </w:r>
            <w:proofErr w:type="spellStart"/>
            <w:r>
              <w:rPr>
                <w:sz w:val="22"/>
                <w:szCs w:val="22"/>
                <w:lang w:eastAsia="en-US"/>
              </w:rPr>
              <w:t>экоаудит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прилегающих территорий, а в День России, 12 июня,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поучаствовали в открытии уникальной фотовыставки «Артек глазами детей».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детей организовано 6 профильных отрядов: юные орнитологи; </w:t>
            </w:r>
            <w:proofErr w:type="spellStart"/>
            <w:r>
              <w:rPr>
                <w:sz w:val="22"/>
                <w:szCs w:val="22"/>
                <w:lang w:eastAsia="en-US"/>
              </w:rPr>
              <w:t>эколидеры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; заповедный спецназ (основы рукопашного боя, работы инспектора охраны природы); зеленые роботы (робототехника и автоматика на службе природоохранного дела); звуки природы и </w:t>
            </w:r>
            <w:proofErr w:type="spellStart"/>
            <w:r>
              <w:rPr>
                <w:sz w:val="22"/>
                <w:szCs w:val="22"/>
                <w:lang w:eastAsia="en-US"/>
              </w:rPr>
              <w:t>экоракурс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(ТВ-журналистика и освещение в СМИ вопросов экологии).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Накануне Дня эколога </w:t>
            </w:r>
            <w:proofErr w:type="spellStart"/>
            <w:r>
              <w:rPr>
                <w:sz w:val="22"/>
                <w:szCs w:val="22"/>
                <w:lang w:eastAsia="en-US"/>
              </w:rPr>
              <w:t>экосмену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посетил Министр природных ресурсов и экологии России Сергей Донской. 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Бизнес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Одним из каналов основных посланий Года экологии помимо СМИ является информационная активность широкого круга интегрированных в общественную жизнь компаний через географию их клиентской базы. 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 в информационных и эколого-просветительских проектах, в частности, уже приняли участие компании «Аэрофлот», «РЖД», </w:t>
            </w:r>
            <w:proofErr w:type="spellStart"/>
            <w:r>
              <w:rPr>
                <w:sz w:val="22"/>
                <w:szCs w:val="22"/>
                <w:lang w:eastAsia="en-US"/>
              </w:rPr>
              <w:t>Росавтодор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крупнейшие российские аэропорты «Шереметьево» и «Внуково», большинство торговых сетей, ряд организаций банковского сектора, Почта России и ФГУП «Марка».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Так, на Кольцевой линии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Московского метрополитена в рамках Года экологии запущен «заповедный» поезд-энциклопедия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реализован совместно с научно-познавательной энциклопедией </w:t>
            </w:r>
            <w:proofErr w:type="spellStart"/>
            <w:r>
              <w:rPr>
                <w:sz w:val="22"/>
                <w:szCs w:val="22"/>
                <w:lang w:eastAsia="en-US"/>
              </w:rPr>
              <w:t>Planetpics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при поддержке Правительства Москвы.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дизайне пяти вагонов отражено 10 природно-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климатических зон России: </w:t>
            </w:r>
            <w:proofErr w:type="spellStart"/>
            <w:r>
              <w:rPr>
                <w:sz w:val="22"/>
                <w:szCs w:val="22"/>
                <w:lang w:eastAsia="en-US"/>
              </w:rPr>
              <w:t>арктика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тундра, тайга и степи, леса и горы, острова и подводные экосистемы, озёра и пустыни. Состав украшен фотографиями природы и животных, сделанными авторами научно-познавательной энциклопедии </w:t>
            </w:r>
            <w:proofErr w:type="spellStart"/>
            <w:r>
              <w:rPr>
                <w:sz w:val="22"/>
                <w:szCs w:val="22"/>
                <w:lang w:eastAsia="en-US"/>
              </w:rPr>
              <w:t>Planetpics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Пассажиры поезда смогут скачать бесплатное приложение «Заповедные жемчужины России». В нем представлена полная коллекция документальных фильмов в формате 360 градусов, знакомящих зрителей с красотой заповедников и национальных парков России.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мае 2017 г. в г. Санкт-Петербург состоялось торжественное отправление специального состава поезда № 35/36 «Северная Пальмира» по направлению Санкт-Петербург – Адлер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церемонии приняли участие президент ОАО «РЖД» Олег Белозёров и Министр природных ресурсов и экологии Российской Федерации Сергей Донской.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Концепция оформления вагонов фирменного двухэтажного поезда проработана ОАО «РЖД» совместно с Министерством природных ресурсов и экологии РФ и посвящена уникальной экосистеме России, проектам бережного отношения к природным комплексам.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в рамках мероприятия состоялось подписание соглашения о взаимодействии в области охраны окружающей среды между ОАО «РЖД» и Министерством природных ресурсов и экологии РФ. Соглашение направлено на реализацию указа Президента Российской Федерации от 05.01.2016 г. № 7 «О проведении в Российской Федерации Года экологии» и привлечение внимания общества к вопросам экологического развития.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ОАО «РЖД» в течение Года экологии размещало в поездах дальнего следования и </w:t>
            </w:r>
            <w:proofErr w:type="spellStart"/>
            <w:r>
              <w:rPr>
                <w:sz w:val="22"/>
                <w:szCs w:val="22"/>
                <w:lang w:eastAsia="en-US"/>
              </w:rPr>
              <w:t>аэроэкспрессах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серию экологических плакатов с логотипом «Год экологии»  В 2018 г. планируется продолжать  размещение данных плакатов. 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Компания «Аэрофлот» выступила партнером Минприроды России в рамках </w:t>
            </w:r>
            <w:proofErr w:type="spellStart"/>
            <w:r>
              <w:rPr>
                <w:sz w:val="22"/>
                <w:szCs w:val="22"/>
                <w:lang w:eastAsia="en-US"/>
              </w:rPr>
              <w:t>эко-просветительского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проекта, направленного на привлечение внимания широкой аудитории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 проблемам охраны окружающей среды, на развитие экологического туризма. В настоящее время каждый пассажир внутренних рейсов «Аэрофлота» становится слушателем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аудиообращения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призывом посетить особо охраняемые территории России.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июля более подробную информацию о сети российских заповедных территорий каждый пассажир российских и международных рейсов крупнейшей российской авиакомпании получал на страницах бортовых журналов самолетов.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Так, в июльском номере журнала читателей, в частности, познакомили с особенностями заповедника «Брянский лес» (Брянская область), а иностранные пассажиры авиакомпании увидели первозданные красоты Курильских островов (Сахалинская область). Материалы об особо охраняемых природных территориях варьировались в зависимости от направлений полетов авиакомпании.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рамках Года экологии состоялось открытие </w:t>
            </w:r>
            <w:proofErr w:type="spellStart"/>
            <w:r>
              <w:rPr>
                <w:sz w:val="22"/>
                <w:szCs w:val="22"/>
                <w:lang w:eastAsia="en-US"/>
              </w:rPr>
              <w:t>экодука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 Калужской области.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Экодук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шириной 52 м открыт на 170 км автомобильной дороги трассы М-3 в рамках реализации проекта по реконструкции трассы на участке со 124 по 194 км. Это второй в России экологический мост. Первый (экологический тоннель) был открыт в марте 2016 г. в национальном парке «Земля леопарда» (Приморский край).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Строительство </w:t>
            </w:r>
            <w:proofErr w:type="spellStart"/>
            <w:r>
              <w:rPr>
                <w:sz w:val="22"/>
                <w:szCs w:val="22"/>
                <w:lang w:eastAsia="en-US"/>
              </w:rPr>
              <w:t>экодуков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предусмотрено требованиями по предупреждению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РФ от 13 августа 1996 г. № 997. В соответствии с документом, опасные участки транспортных магистралей в местах концентрации объектов животного мира и на путях их миграции должны ограждаться устройствами со специальными проходами.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i/>
                <w:sz w:val="22"/>
                <w:szCs w:val="22"/>
                <w:lang w:eastAsia="en-US"/>
              </w:rPr>
              <w:t>Экодуки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– переходы для животных, специальные </w:t>
            </w:r>
            <w:r>
              <w:rPr>
                <w:i/>
                <w:sz w:val="22"/>
                <w:szCs w:val="22"/>
                <w:lang w:eastAsia="en-US"/>
              </w:rPr>
              <w:lastRenderedPageBreak/>
              <w:t xml:space="preserve">инженерные сооружения, которые позволяют диким животным безопасно преодолеть линейные объекты.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Одним из существенных достижений стала интеграция посланий Года экологии в сервис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Госуслуги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с аудиторией более 40 млн. человек.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компании участвуют в реализации природоохранных проектов в рамках соглашений с Минприроды России.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Кроме того, собственные коммуникационные стратегии в рамках Года экологии реализовывали крупные промышленные холдинги и компанию. Значительную часть активностей Минприроды России координировало в </w:t>
            </w:r>
            <w:proofErr w:type="gramStart"/>
            <w:r>
              <w:rPr>
                <w:sz w:val="22"/>
                <w:szCs w:val="22"/>
                <w:lang w:eastAsia="en-US"/>
              </w:rPr>
              <w:t>рамках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подписанных в 2016 году соглашений о взаимодействии. Информационные выходы касались крупных инвестиционных проектов, которые имели значительный эффект с точки зрения сокращения негативного воздействия на окружающую среду.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Так, ПАО «ГМК «Норильский никель» ввела в эксплуатацию установки по производству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сульфит-бисульфитного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раствора в Красноярском крае; ПАО «Трубная Металлургическая Компания» установило </w:t>
            </w:r>
            <w:proofErr w:type="spellStart"/>
            <w:r>
              <w:rPr>
                <w:sz w:val="22"/>
                <w:szCs w:val="22"/>
                <w:lang w:eastAsia="en-US"/>
              </w:rPr>
              <w:t>шумопоглощающие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устройства на предприятии в Свердловской области; ОАО «Группа Илим» провело реконструкцию котлов утилизаторов промышленных отходов. Всего завершено 107 мероприятий на сумму более 79 млрд. рублей.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Блок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биоразнообразие</w:t>
            </w:r>
            <w:proofErr w:type="spellEnd"/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Отдельно </w:t>
            </w:r>
            <w:proofErr w:type="gramStart"/>
            <w:r>
              <w:rPr>
                <w:sz w:val="22"/>
                <w:szCs w:val="22"/>
                <w:lang w:eastAsia="en-US"/>
              </w:rPr>
              <w:t>следует в рамках Года особо охраняемых природных территорий  осуществлялись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коммуникации по вопросам защиты отдельных видов животных. События получили массированное освещение в СМИ.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Выпуск  5 «</w:t>
            </w:r>
            <w:proofErr w:type="spellStart"/>
            <w:r>
              <w:rPr>
                <w:sz w:val="22"/>
                <w:szCs w:val="22"/>
                <w:lang w:eastAsia="en-US"/>
              </w:rPr>
              <w:t>краснокнижных</w:t>
            </w:r>
            <w:proofErr w:type="spellEnd"/>
            <w:r>
              <w:rPr>
                <w:sz w:val="22"/>
                <w:szCs w:val="22"/>
                <w:lang w:eastAsia="en-US"/>
              </w:rPr>
              <w:t>» зубров в дикую природу  прошел в заповеднике «Брянский лес» (Брянская область) в апреле 2017 года. В ноябре 2017 г. состоялся выпуск стада из 11 зубров  в дикую природу в Смоленской области.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территории Московского Кремля  успешно прошел выпуск  птенцов сапсана, спасенных на одной из московских высоток, в дальнейшем птицы позволят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формировать популяцию на территории Москвы. В настоящее время пары сапсанов гнездятся и приносят потомство на высотных зданиях Московского государственного университета на Воробьевых горах, МИД России 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Смоленской-Сенной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площади и др.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октября 2017 г. в Оренбургский заповедник прибыли еще 16 лошадей Пржевальского из национального парка «</w:t>
            </w:r>
            <w:proofErr w:type="spellStart"/>
            <w:r>
              <w:rPr>
                <w:sz w:val="22"/>
                <w:szCs w:val="22"/>
                <w:lang w:eastAsia="en-US"/>
              </w:rPr>
              <w:t>Хортобадь</w:t>
            </w:r>
            <w:proofErr w:type="spellEnd"/>
            <w:r>
              <w:rPr>
                <w:sz w:val="22"/>
                <w:szCs w:val="22"/>
                <w:lang w:eastAsia="en-US"/>
              </w:rPr>
              <w:t>» (Венгрия)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октября 2016 г. В.Путин выпустил французскую группу лошадей из акклиматизационного загона на огороженную территорию участка «</w:t>
            </w:r>
            <w:proofErr w:type="spellStart"/>
            <w:r>
              <w:rPr>
                <w:sz w:val="22"/>
                <w:szCs w:val="22"/>
                <w:lang w:eastAsia="en-US"/>
              </w:rPr>
              <w:t>Предуральская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степь». На ее место в ноябре 2016 г. из национального парка «</w:t>
            </w:r>
            <w:proofErr w:type="spellStart"/>
            <w:r>
              <w:rPr>
                <w:sz w:val="22"/>
                <w:szCs w:val="22"/>
                <w:lang w:eastAsia="en-US"/>
              </w:rPr>
              <w:t>Хортобадь</w:t>
            </w:r>
            <w:proofErr w:type="spellEnd"/>
            <w:r>
              <w:rPr>
                <w:sz w:val="22"/>
                <w:szCs w:val="22"/>
                <w:lang w:eastAsia="en-US"/>
              </w:rPr>
              <w:t>» в Венгрии приехала вторая группа (14 особей), которая в течение года проходила акклиматизацию. 26 сентября текущего года часть группы, - семья из 9 особей во главе с жеребцом Нероном также была выпущена в степь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Работа со СМИ</w:t>
            </w:r>
          </w:p>
          <w:p w:rsidR="00507D93" w:rsidRDefault="00507D93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Организовано вовлечение в информационное сопровождение мероприятий Года экологии крупнейших российских СМИ.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Информационными партнерами Года экологии стали информационные агентства ТАСС, «Россия Сегодня», «Комсомолка», газета «Известия», «Парламентская газета», Радио «Спутник» и др. </w:t>
            </w:r>
            <w:proofErr w:type="gramEnd"/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данным «ТАСС» в 2017 году российские общественно-политические средства массовой информации опубликовали больше материалов по теме экологии (2,86% от всех публикаций), чем издания США (2,67%), Канады (2,61%) и Великобритании (1,58%).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 </w:t>
            </w:r>
            <w:proofErr w:type="gramStart"/>
            <w:r>
              <w:rPr>
                <w:sz w:val="22"/>
                <w:szCs w:val="22"/>
                <w:lang w:eastAsia="en-US"/>
              </w:rPr>
              <w:t>многом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поэтому на июль месяц по оценкам ВЦИОМ о проведении в России года экологии знало более четверти граждан страны или 37 миллионов человек. Причем 50% россиян называли состояние экологии в месте своего проживания благополучным. Для сравнения, в 2010-м так думали только 38% респондентов.  При этом чаще всего жители жалуются на  неблагоприятные экологические условия в обеих столицах.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средствах массовой информации, по данным мониторинговой системы «Интерфакс-СКАН» вышло более 180 000 публикаций с упоминаниями Года экологии. </w:t>
            </w:r>
          </w:p>
          <w:p w:rsidR="00507D93" w:rsidRDefault="00507D93">
            <w:pPr>
              <w:pStyle w:val="ac"/>
              <w:spacing w:before="0" w:beforeAutospacing="0" w:after="0" w:afterAutospacing="0"/>
              <w:ind w:firstLine="99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число наиболее упоминаемых высших должностных лиц, связанных с Годом экологии, вошли Президент Российской Федерации Владимир Путин, глава Минприроды Сергей Донской, премьер-министр Дмитрий Медведев и спецпредставитель Президента по вопросам экологии и транспорта Сергей Иванов.</w:t>
            </w:r>
          </w:p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V Всероссийского съезда по охране окружающей среды и экологии для представителей СМИ был проведен круглый стол «Экологическая журналистика: просвещение и пропаганда»,  рассмотрены вопросы состояния и перспектив развития экологического образования и просвещения в РФ, а также успешные практики реализации эколого-образовательных и просветительских проектов.</w:t>
            </w:r>
          </w:p>
          <w:p w:rsidR="00507D93" w:rsidRDefault="00507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(Пресс-служба Минприроды России).</w:t>
            </w:r>
          </w:p>
        </w:tc>
      </w:tr>
    </w:tbl>
    <w:p w:rsidR="00507D93" w:rsidRDefault="00507D93" w:rsidP="00507D93">
      <w:pPr>
        <w:jc w:val="both"/>
        <w:rPr>
          <w:sz w:val="28"/>
          <w:szCs w:val="28"/>
        </w:rPr>
      </w:pPr>
    </w:p>
    <w:p w:rsidR="00507D93" w:rsidRDefault="00507D93" w:rsidP="00507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Минприроды России по реализации Концепции открытости в 2018 году</w:t>
      </w:r>
    </w:p>
    <w:tbl>
      <w:tblPr>
        <w:tblStyle w:val="a3"/>
        <w:tblW w:w="0" w:type="auto"/>
        <w:tblLook w:val="04A0"/>
      </w:tblPr>
      <w:tblGrid>
        <w:gridCol w:w="675"/>
        <w:gridCol w:w="10490"/>
        <w:gridCol w:w="3544"/>
      </w:tblGrid>
      <w:tr w:rsidR="00507D93" w:rsidTr="00507D93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93" w:rsidRDefault="00507D93">
            <w:pPr>
              <w:pStyle w:val="a6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Приоритетные направления реализации Концепции в 2018 году</w:t>
            </w:r>
          </w:p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93" w:rsidTr="00507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07D93" w:rsidTr="00507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состава Общественного совета при Минприроды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со Стандартом деятельности общественных советов при федеральных органах исполнительной власти, одобренным протоколом заседания Правительственной комиссии по координации деятельности открытого правительства от 24 июня 2015 </w:t>
            </w:r>
            <w:r>
              <w:rPr>
                <w:rFonts w:ascii="Times New Roman" w:hAnsi="Times New Roman" w:cs="Times New Roman"/>
              </w:rPr>
              <w:lastRenderedPageBreak/>
              <w:t xml:space="preserve">года № 3 (в части проведения ротации состава Общественного </w:t>
            </w:r>
            <w:proofErr w:type="gramStart"/>
            <w:r>
              <w:rPr>
                <w:rFonts w:ascii="Times New Roman" w:hAnsi="Times New Roman" w:cs="Times New Roman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истечении срока полномочий действующего состава)</w:t>
            </w:r>
          </w:p>
        </w:tc>
      </w:tr>
      <w:tr w:rsidR="00507D93" w:rsidTr="00507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заседания итоговой коллегии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93" w:rsidRDefault="0050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Проведение заседания итоговой коллегии в формате, указанном в Методических указаниях по проведению итоговых коллегий федеральных органов исполнительной власти (максимальный результат проведения)</w:t>
            </w:r>
          </w:p>
        </w:tc>
      </w:tr>
    </w:tbl>
    <w:p w:rsidR="00507D93" w:rsidRDefault="00507D93" w:rsidP="00507D93">
      <w:pPr>
        <w:spacing w:after="0" w:line="240" w:lineRule="auto"/>
        <w:rPr>
          <w:rFonts w:ascii="Times New Roman" w:hAnsi="Times New Roman" w:cs="Times New Roman"/>
        </w:rPr>
      </w:pPr>
    </w:p>
    <w:p w:rsidR="00507D93" w:rsidRDefault="00507D93" w:rsidP="00507D93">
      <w:pPr>
        <w:ind w:left="360"/>
        <w:jc w:val="both"/>
        <w:rPr>
          <w:sz w:val="28"/>
          <w:szCs w:val="28"/>
        </w:rPr>
      </w:pPr>
    </w:p>
    <w:p w:rsidR="003A4DED" w:rsidRPr="00214199" w:rsidRDefault="003A4DED" w:rsidP="00E0788A">
      <w:pPr>
        <w:spacing w:after="0"/>
        <w:jc w:val="both"/>
        <w:rPr>
          <w:rFonts w:cs="Times New Roman"/>
          <w:sz w:val="28"/>
          <w:szCs w:val="28"/>
        </w:rPr>
      </w:pPr>
    </w:p>
    <w:sectPr w:rsidR="003A4DED" w:rsidRPr="00214199" w:rsidSect="00E21D60">
      <w:headerReference w:type="default" r:id="rId2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97" w:rsidRDefault="00FC7097" w:rsidP="00137A25">
      <w:pPr>
        <w:spacing w:after="0" w:line="240" w:lineRule="auto"/>
      </w:pPr>
      <w:r>
        <w:separator/>
      </w:r>
    </w:p>
  </w:endnote>
  <w:endnote w:type="continuationSeparator" w:id="0">
    <w:p w:rsidR="00FC7097" w:rsidRDefault="00FC7097" w:rsidP="0013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97" w:rsidRDefault="00FC7097" w:rsidP="00137A25">
      <w:pPr>
        <w:spacing w:after="0" w:line="240" w:lineRule="auto"/>
      </w:pPr>
      <w:r>
        <w:separator/>
      </w:r>
    </w:p>
  </w:footnote>
  <w:footnote w:type="continuationSeparator" w:id="0">
    <w:p w:rsidR="00FC7097" w:rsidRDefault="00FC7097" w:rsidP="0013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17190"/>
      <w:docPartObj>
        <w:docPartGallery w:val="Page Numbers (Top of Page)"/>
        <w:docPartUnique/>
      </w:docPartObj>
    </w:sdtPr>
    <w:sdtContent>
      <w:p w:rsidR="00214199" w:rsidRDefault="0068055C">
        <w:pPr>
          <w:pStyle w:val="a7"/>
          <w:jc w:val="center"/>
        </w:pPr>
        <w:fldSimple w:instr=" PAGE   \* MERGEFORMAT ">
          <w:r w:rsidR="00507D93">
            <w:rPr>
              <w:noProof/>
            </w:rPr>
            <w:t>56</w:t>
          </w:r>
        </w:fldSimple>
      </w:p>
    </w:sdtContent>
  </w:sdt>
  <w:p w:rsidR="00214199" w:rsidRDefault="002141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051F2"/>
    <w:multiLevelType w:val="hybridMultilevel"/>
    <w:tmpl w:val="1730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C11CF"/>
    <w:multiLevelType w:val="hybridMultilevel"/>
    <w:tmpl w:val="A8040BC4"/>
    <w:lvl w:ilvl="0" w:tplc="5FF22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F2D"/>
    <w:rsid w:val="0000719B"/>
    <w:rsid w:val="0000746F"/>
    <w:rsid w:val="00012A9B"/>
    <w:rsid w:val="000251FD"/>
    <w:rsid w:val="00037FA3"/>
    <w:rsid w:val="000602DB"/>
    <w:rsid w:val="00061B8F"/>
    <w:rsid w:val="00064A7E"/>
    <w:rsid w:val="00097D33"/>
    <w:rsid w:val="000B175B"/>
    <w:rsid w:val="000B5C26"/>
    <w:rsid w:val="000D1E1F"/>
    <w:rsid w:val="000D4FE6"/>
    <w:rsid w:val="00110217"/>
    <w:rsid w:val="00122AC3"/>
    <w:rsid w:val="00131423"/>
    <w:rsid w:val="0013678C"/>
    <w:rsid w:val="00137A25"/>
    <w:rsid w:val="00142460"/>
    <w:rsid w:val="001509D4"/>
    <w:rsid w:val="001514D3"/>
    <w:rsid w:val="00164D09"/>
    <w:rsid w:val="001812B4"/>
    <w:rsid w:val="0018580D"/>
    <w:rsid w:val="0019192D"/>
    <w:rsid w:val="00194978"/>
    <w:rsid w:val="001A0EF3"/>
    <w:rsid w:val="001A71D4"/>
    <w:rsid w:val="001B61F9"/>
    <w:rsid w:val="001D61BB"/>
    <w:rsid w:val="001D78DE"/>
    <w:rsid w:val="00200424"/>
    <w:rsid w:val="002027D2"/>
    <w:rsid w:val="0020585C"/>
    <w:rsid w:val="00214199"/>
    <w:rsid w:val="00217399"/>
    <w:rsid w:val="00223B0A"/>
    <w:rsid w:val="00225C21"/>
    <w:rsid w:val="00230ABA"/>
    <w:rsid w:val="00235505"/>
    <w:rsid w:val="00244E52"/>
    <w:rsid w:val="002570EA"/>
    <w:rsid w:val="00265286"/>
    <w:rsid w:val="00270C76"/>
    <w:rsid w:val="00280BB9"/>
    <w:rsid w:val="00282D68"/>
    <w:rsid w:val="00285208"/>
    <w:rsid w:val="002B318E"/>
    <w:rsid w:val="002E0105"/>
    <w:rsid w:val="003014D0"/>
    <w:rsid w:val="003059A4"/>
    <w:rsid w:val="00320BE8"/>
    <w:rsid w:val="00327E61"/>
    <w:rsid w:val="00335F8C"/>
    <w:rsid w:val="00352B02"/>
    <w:rsid w:val="00355C06"/>
    <w:rsid w:val="003572EB"/>
    <w:rsid w:val="00361F15"/>
    <w:rsid w:val="00382564"/>
    <w:rsid w:val="00392DE2"/>
    <w:rsid w:val="003A3121"/>
    <w:rsid w:val="003A4B64"/>
    <w:rsid w:val="003A4DED"/>
    <w:rsid w:val="003B0E53"/>
    <w:rsid w:val="003B3955"/>
    <w:rsid w:val="003B4DCC"/>
    <w:rsid w:val="003D377E"/>
    <w:rsid w:val="003D3E84"/>
    <w:rsid w:val="003E5D08"/>
    <w:rsid w:val="0040219D"/>
    <w:rsid w:val="00406958"/>
    <w:rsid w:val="00416839"/>
    <w:rsid w:val="00430C67"/>
    <w:rsid w:val="004427CA"/>
    <w:rsid w:val="004431FC"/>
    <w:rsid w:val="00453117"/>
    <w:rsid w:val="0045436C"/>
    <w:rsid w:val="00455D59"/>
    <w:rsid w:val="00464B2B"/>
    <w:rsid w:val="00481027"/>
    <w:rsid w:val="00494817"/>
    <w:rsid w:val="00494D58"/>
    <w:rsid w:val="004A0499"/>
    <w:rsid w:val="004A4892"/>
    <w:rsid w:val="004A5DEF"/>
    <w:rsid w:val="004F3946"/>
    <w:rsid w:val="00507D93"/>
    <w:rsid w:val="00515AAA"/>
    <w:rsid w:val="00517C4E"/>
    <w:rsid w:val="0052769B"/>
    <w:rsid w:val="00586C8C"/>
    <w:rsid w:val="005A109B"/>
    <w:rsid w:val="005C1416"/>
    <w:rsid w:val="005C61AE"/>
    <w:rsid w:val="005D57EA"/>
    <w:rsid w:val="005D703D"/>
    <w:rsid w:val="005E09F3"/>
    <w:rsid w:val="005E36D2"/>
    <w:rsid w:val="005F46A5"/>
    <w:rsid w:val="00623A9C"/>
    <w:rsid w:val="0062745B"/>
    <w:rsid w:val="00635DB4"/>
    <w:rsid w:val="00636BB7"/>
    <w:rsid w:val="006408F9"/>
    <w:rsid w:val="00664CB7"/>
    <w:rsid w:val="00670C39"/>
    <w:rsid w:val="00673F71"/>
    <w:rsid w:val="0068055C"/>
    <w:rsid w:val="00684C0A"/>
    <w:rsid w:val="006953DE"/>
    <w:rsid w:val="00697545"/>
    <w:rsid w:val="006A4216"/>
    <w:rsid w:val="006B3EB0"/>
    <w:rsid w:val="006C7ACB"/>
    <w:rsid w:val="006D0785"/>
    <w:rsid w:val="006D32A2"/>
    <w:rsid w:val="006E46C0"/>
    <w:rsid w:val="006E55BF"/>
    <w:rsid w:val="00704940"/>
    <w:rsid w:val="007273D8"/>
    <w:rsid w:val="0074441D"/>
    <w:rsid w:val="00752865"/>
    <w:rsid w:val="00761C04"/>
    <w:rsid w:val="0076610C"/>
    <w:rsid w:val="007725C4"/>
    <w:rsid w:val="007763AA"/>
    <w:rsid w:val="00792650"/>
    <w:rsid w:val="007A7090"/>
    <w:rsid w:val="007B1388"/>
    <w:rsid w:val="007B286C"/>
    <w:rsid w:val="007B5F8B"/>
    <w:rsid w:val="007B7DB3"/>
    <w:rsid w:val="007C269C"/>
    <w:rsid w:val="007C5988"/>
    <w:rsid w:val="007C5B6C"/>
    <w:rsid w:val="007D1F0A"/>
    <w:rsid w:val="007D2DED"/>
    <w:rsid w:val="007E2102"/>
    <w:rsid w:val="007E51CD"/>
    <w:rsid w:val="007E785B"/>
    <w:rsid w:val="007F276A"/>
    <w:rsid w:val="008074D6"/>
    <w:rsid w:val="00815CB7"/>
    <w:rsid w:val="008171CF"/>
    <w:rsid w:val="00820176"/>
    <w:rsid w:val="00823B21"/>
    <w:rsid w:val="00840A8E"/>
    <w:rsid w:val="00842775"/>
    <w:rsid w:val="00842B26"/>
    <w:rsid w:val="00851BDC"/>
    <w:rsid w:val="00865ADD"/>
    <w:rsid w:val="00871A5C"/>
    <w:rsid w:val="0088429C"/>
    <w:rsid w:val="00896D24"/>
    <w:rsid w:val="008A065F"/>
    <w:rsid w:val="008A393F"/>
    <w:rsid w:val="008B1A77"/>
    <w:rsid w:val="008B3822"/>
    <w:rsid w:val="008B5913"/>
    <w:rsid w:val="008C2A52"/>
    <w:rsid w:val="008D19C4"/>
    <w:rsid w:val="008E3DAB"/>
    <w:rsid w:val="008E5B4C"/>
    <w:rsid w:val="008F7A2F"/>
    <w:rsid w:val="00907418"/>
    <w:rsid w:val="00912C43"/>
    <w:rsid w:val="009168D7"/>
    <w:rsid w:val="00926E61"/>
    <w:rsid w:val="00931376"/>
    <w:rsid w:val="00931C05"/>
    <w:rsid w:val="00931E66"/>
    <w:rsid w:val="00941758"/>
    <w:rsid w:val="00975EE3"/>
    <w:rsid w:val="00982A93"/>
    <w:rsid w:val="00986243"/>
    <w:rsid w:val="0099146C"/>
    <w:rsid w:val="009B2889"/>
    <w:rsid w:val="009C3C21"/>
    <w:rsid w:val="009E6FC8"/>
    <w:rsid w:val="009F1FE8"/>
    <w:rsid w:val="009F638F"/>
    <w:rsid w:val="00A04E94"/>
    <w:rsid w:val="00A22E9B"/>
    <w:rsid w:val="00A40B99"/>
    <w:rsid w:val="00A54A19"/>
    <w:rsid w:val="00A578C2"/>
    <w:rsid w:val="00A63C5A"/>
    <w:rsid w:val="00A81396"/>
    <w:rsid w:val="00A91BAA"/>
    <w:rsid w:val="00A97E32"/>
    <w:rsid w:val="00AA094D"/>
    <w:rsid w:val="00AA672A"/>
    <w:rsid w:val="00AC05DD"/>
    <w:rsid w:val="00AC5A15"/>
    <w:rsid w:val="00AE3524"/>
    <w:rsid w:val="00AF5346"/>
    <w:rsid w:val="00B1403E"/>
    <w:rsid w:val="00B20C0D"/>
    <w:rsid w:val="00B41021"/>
    <w:rsid w:val="00B43A8E"/>
    <w:rsid w:val="00B61C73"/>
    <w:rsid w:val="00B828F7"/>
    <w:rsid w:val="00B93B9D"/>
    <w:rsid w:val="00B97DA8"/>
    <w:rsid w:val="00BB0A8E"/>
    <w:rsid w:val="00BB69ED"/>
    <w:rsid w:val="00BB78B6"/>
    <w:rsid w:val="00BC4778"/>
    <w:rsid w:val="00BC54A6"/>
    <w:rsid w:val="00BD08E8"/>
    <w:rsid w:val="00BE061F"/>
    <w:rsid w:val="00BF7E52"/>
    <w:rsid w:val="00C01757"/>
    <w:rsid w:val="00C16B12"/>
    <w:rsid w:val="00C2614B"/>
    <w:rsid w:val="00C30C17"/>
    <w:rsid w:val="00C31146"/>
    <w:rsid w:val="00C321B7"/>
    <w:rsid w:val="00C434A3"/>
    <w:rsid w:val="00C522B2"/>
    <w:rsid w:val="00C523B5"/>
    <w:rsid w:val="00CA2912"/>
    <w:rsid w:val="00CB17C0"/>
    <w:rsid w:val="00CD0E84"/>
    <w:rsid w:val="00CE4AA4"/>
    <w:rsid w:val="00CF6CF8"/>
    <w:rsid w:val="00D1259F"/>
    <w:rsid w:val="00D20717"/>
    <w:rsid w:val="00D27ED5"/>
    <w:rsid w:val="00D44FD5"/>
    <w:rsid w:val="00D62CD2"/>
    <w:rsid w:val="00D6344E"/>
    <w:rsid w:val="00D636BA"/>
    <w:rsid w:val="00D662FD"/>
    <w:rsid w:val="00D87BA5"/>
    <w:rsid w:val="00D964D7"/>
    <w:rsid w:val="00DA3E79"/>
    <w:rsid w:val="00DB31D4"/>
    <w:rsid w:val="00DC0F2D"/>
    <w:rsid w:val="00DC3CF4"/>
    <w:rsid w:val="00DD0E34"/>
    <w:rsid w:val="00DE0F66"/>
    <w:rsid w:val="00DF0CA8"/>
    <w:rsid w:val="00E0788A"/>
    <w:rsid w:val="00E113E9"/>
    <w:rsid w:val="00E21D60"/>
    <w:rsid w:val="00E41024"/>
    <w:rsid w:val="00E43A85"/>
    <w:rsid w:val="00E63A2F"/>
    <w:rsid w:val="00E844D7"/>
    <w:rsid w:val="00EA0698"/>
    <w:rsid w:val="00EA597B"/>
    <w:rsid w:val="00EB246D"/>
    <w:rsid w:val="00EC2774"/>
    <w:rsid w:val="00ED086F"/>
    <w:rsid w:val="00ED2AC4"/>
    <w:rsid w:val="00ED2EF3"/>
    <w:rsid w:val="00EE2643"/>
    <w:rsid w:val="00EF0DA6"/>
    <w:rsid w:val="00EF4812"/>
    <w:rsid w:val="00F11AB7"/>
    <w:rsid w:val="00F30411"/>
    <w:rsid w:val="00F31354"/>
    <w:rsid w:val="00F35886"/>
    <w:rsid w:val="00F37553"/>
    <w:rsid w:val="00F37DCA"/>
    <w:rsid w:val="00F422ED"/>
    <w:rsid w:val="00F6543B"/>
    <w:rsid w:val="00F67D03"/>
    <w:rsid w:val="00F8310D"/>
    <w:rsid w:val="00F86AA0"/>
    <w:rsid w:val="00F876C8"/>
    <w:rsid w:val="00F9277D"/>
    <w:rsid w:val="00F95D58"/>
    <w:rsid w:val="00FA4FE5"/>
    <w:rsid w:val="00FB23EF"/>
    <w:rsid w:val="00FC5F6A"/>
    <w:rsid w:val="00FC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C0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C0F2D"/>
  </w:style>
  <w:style w:type="paragraph" w:styleId="a6">
    <w:name w:val="List Paragraph"/>
    <w:basedOn w:val="a"/>
    <w:uiPriority w:val="34"/>
    <w:qFormat/>
    <w:rsid w:val="00B93B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A25"/>
  </w:style>
  <w:style w:type="paragraph" w:customStyle="1" w:styleId="Heading">
    <w:name w:val="Heading"/>
    <w:rsid w:val="001812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A9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86C8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8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r.gov.ru/activities/detail.php?ID=342564" TargetMode="External"/><Relationship Id="rId13" Type="http://schemas.openxmlformats.org/officeDocument/2006/relationships/hyperlink" Target="http://www.mnr.gov.ru/press-service/publications/" TargetMode="External"/><Relationship Id="rId18" Type="http://schemas.openxmlformats.org/officeDocument/2006/relationships/hyperlink" Target="http://www.mnr.gov.ru/regulatory/list.php?part=76" TargetMode="External"/><Relationship Id="rId26" Type="http://schemas.openxmlformats.org/officeDocument/2006/relationships/hyperlink" Target="http://ecoye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nr.gov.ru/activities/detail.php?ID=3442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nr.gov.ru/activities/detail.php?ID=342098" TargetMode="External"/><Relationship Id="rId17" Type="http://schemas.openxmlformats.org/officeDocument/2006/relationships/hyperlink" Target="http://www.mnr.gov.ru/activities/detail.php?ID=341942" TargetMode="External"/><Relationship Id="rId25" Type="http://schemas.openxmlformats.org/officeDocument/2006/relationships/hyperlink" Target="http://ecoye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r.gov.ru/activities/detail.php?ID=344133" TargetMode="External"/><Relationship Id="rId20" Type="http://schemas.openxmlformats.org/officeDocument/2006/relationships/hyperlink" Target="http://www.mnr.gov.ru/activities/detail.php?ID=3441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r.gov.ru/activities/detail.php?ID=341984" TargetMode="External"/><Relationship Id="rId24" Type="http://schemas.openxmlformats.org/officeDocument/2006/relationships/hyperlink" Target="https://www.youtube.com/channel/UCJj_ZBq-C3Xnt_w6gdqdrm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r.gov.ru/activities/detail.php?ID=343022" TargetMode="External"/><Relationship Id="rId23" Type="http://schemas.openxmlformats.org/officeDocument/2006/relationships/hyperlink" Target="https://www.facebook.com/mnr.gov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mnr.gov.ru/activities/list.php?part=1921" TargetMode="External"/><Relationship Id="rId19" Type="http://schemas.openxmlformats.org/officeDocument/2006/relationships/hyperlink" Target="http://www.mnr.gov.ru/activities/detail.php?ID=343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r.gov.ru/activities/detail.php?ID=343157" TargetMode="External"/><Relationship Id="rId14" Type="http://schemas.openxmlformats.org/officeDocument/2006/relationships/hyperlink" Target="http://www.mnr.gov.ru/multimedia/videogallery/list.php?part=1155" TargetMode="External"/><Relationship Id="rId22" Type="http://schemas.openxmlformats.org/officeDocument/2006/relationships/hyperlink" Target="https://twitter.com/MNR_Government" TargetMode="External"/><Relationship Id="rId27" Type="http://schemas.openxmlformats.org/officeDocument/2006/relationships/hyperlink" Target="https://www.facebook.com/100138313414087/photos/?tab=album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5EBB-B8D0-4198-8428-38E7CC28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10748</Words>
  <Characters>61266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71871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yafanasieva</dc:creator>
  <cp:lastModifiedBy>yafanasieva</cp:lastModifiedBy>
  <cp:revision>176</cp:revision>
  <cp:lastPrinted>2018-02-16T12:46:00Z</cp:lastPrinted>
  <dcterms:created xsi:type="dcterms:W3CDTF">2015-12-21T10:39:00Z</dcterms:created>
  <dcterms:modified xsi:type="dcterms:W3CDTF">2018-02-22T07:19:00Z</dcterms:modified>
</cp:coreProperties>
</file>